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79" w:rsidRPr="007D5E5D" w:rsidRDefault="009D5379" w:rsidP="009D5379">
      <w:pPr>
        <w:rPr>
          <w:szCs w:val="24"/>
        </w:rPr>
      </w:pPr>
      <w:r w:rsidRPr="007D5E5D">
        <w:rPr>
          <w:szCs w:val="24"/>
        </w:rPr>
        <w:t>Amy Weber</w:t>
      </w:r>
    </w:p>
    <w:p w:rsidR="009D5379" w:rsidRPr="007D5E5D" w:rsidRDefault="009D5379" w:rsidP="009D5379">
      <w:pPr>
        <w:rPr>
          <w:szCs w:val="24"/>
        </w:rPr>
      </w:pPr>
      <w:r w:rsidRPr="007D5E5D">
        <w:rPr>
          <w:szCs w:val="24"/>
        </w:rPr>
        <w:t>452 B North 8</w:t>
      </w:r>
      <w:r w:rsidRPr="007D5E5D">
        <w:rPr>
          <w:szCs w:val="24"/>
          <w:vertAlign w:val="superscript"/>
        </w:rPr>
        <w:t>th</w:t>
      </w:r>
      <w:r w:rsidRPr="007D5E5D">
        <w:rPr>
          <w:szCs w:val="24"/>
        </w:rPr>
        <w:t xml:space="preserve"> Street</w:t>
      </w:r>
    </w:p>
    <w:p w:rsidR="009D5379" w:rsidRPr="007D5E5D" w:rsidRDefault="009D5379" w:rsidP="009D5379">
      <w:pPr>
        <w:rPr>
          <w:szCs w:val="24"/>
        </w:rPr>
      </w:pPr>
      <w:r w:rsidRPr="007D5E5D">
        <w:rPr>
          <w:szCs w:val="24"/>
        </w:rPr>
        <w:t>Fairview, NJ 07022</w:t>
      </w:r>
    </w:p>
    <w:p w:rsidR="009D5379" w:rsidRDefault="009D5379" w:rsidP="009D5379">
      <w:pPr>
        <w:rPr>
          <w:szCs w:val="24"/>
        </w:rPr>
      </w:pPr>
      <w:r>
        <w:rPr>
          <w:szCs w:val="24"/>
        </w:rPr>
        <w:t xml:space="preserve">(917) </w:t>
      </w:r>
      <w:r w:rsidRPr="007D5E5D">
        <w:rPr>
          <w:szCs w:val="24"/>
        </w:rPr>
        <w:t>847-5026</w:t>
      </w:r>
      <w:r>
        <w:rPr>
          <w:szCs w:val="24"/>
        </w:rPr>
        <w:tab/>
      </w:r>
      <w:r>
        <w:rPr>
          <w:szCs w:val="24"/>
        </w:rPr>
        <w:tab/>
      </w:r>
    </w:p>
    <w:p w:rsidR="009D5379" w:rsidRPr="007D5E5D" w:rsidRDefault="009D5379" w:rsidP="009D5379">
      <w:pPr>
        <w:rPr>
          <w:szCs w:val="24"/>
        </w:rPr>
      </w:pPr>
      <w:r>
        <w:rPr>
          <w:szCs w:val="24"/>
        </w:rPr>
        <w:tab/>
      </w:r>
    </w:p>
    <w:p w:rsidR="009D5379" w:rsidRDefault="009D5379" w:rsidP="009D5379">
      <w:pPr>
        <w:ind w:left="3600" w:firstLine="720"/>
        <w:jc w:val="center"/>
        <w:rPr>
          <w:szCs w:val="24"/>
        </w:rPr>
      </w:pPr>
      <w:r>
        <w:rPr>
          <w:szCs w:val="24"/>
        </w:rPr>
        <w:t>Supreme Court of New Jersey</w:t>
      </w:r>
    </w:p>
    <w:p w:rsidR="009D5379" w:rsidRPr="00611048" w:rsidRDefault="009D5379" w:rsidP="009D5379">
      <w:pPr>
        <w:rPr>
          <w:szCs w:val="24"/>
          <w:u w:val="single"/>
        </w:rPr>
      </w:pPr>
      <w:r>
        <w:rPr>
          <w:szCs w:val="24"/>
        </w:rPr>
        <w:tab/>
      </w:r>
      <w:r>
        <w:rPr>
          <w:szCs w:val="24"/>
        </w:rPr>
        <w:tab/>
      </w:r>
      <w:r>
        <w:rPr>
          <w:szCs w:val="24"/>
        </w:rPr>
        <w:tab/>
      </w:r>
      <w:r>
        <w:rPr>
          <w:szCs w:val="24"/>
        </w:rPr>
        <w:tab/>
      </w:r>
      <w:r>
        <w:rPr>
          <w:szCs w:val="24"/>
        </w:rPr>
        <w:tab/>
      </w:r>
      <w:r>
        <w:rPr>
          <w:szCs w:val="24"/>
        </w:rPr>
        <w:tab/>
      </w:r>
      <w:r>
        <w:rPr>
          <w:szCs w:val="24"/>
        </w:rPr>
        <w:tab/>
        <w:t>App. Div. Number.</w:t>
      </w:r>
      <w:r w:rsidRPr="005A5981">
        <w:t xml:space="preserve"> </w:t>
      </w:r>
      <w:r w:rsidRPr="005A5981">
        <w:rPr>
          <w:b/>
          <w:szCs w:val="24"/>
          <w:u w:val="single"/>
        </w:rPr>
        <w:t>A­4138­12T2</w:t>
      </w:r>
      <w:r w:rsidRPr="005A5981">
        <w:rPr>
          <w:rFonts w:ascii="MS Mincho" w:eastAsia="MS Mincho" w:hAnsi="MS Mincho" w:cs="MS Mincho" w:hint="eastAsia"/>
          <w:b/>
          <w:szCs w:val="24"/>
          <w:u w:val="single"/>
        </w:rPr>
        <w:t> </w:t>
      </w:r>
    </w:p>
    <w:p w:rsidR="009D5379" w:rsidRPr="007D5E5D" w:rsidRDefault="009D5379" w:rsidP="009D5379">
      <w:pPr>
        <w:jc w:val="both"/>
        <w:rPr>
          <w:szCs w:val="24"/>
        </w:rPr>
      </w:pPr>
    </w:p>
    <w:tbl>
      <w:tblPr>
        <w:tblW w:w="8808" w:type="dxa"/>
        <w:tblInd w:w="90" w:type="dxa"/>
        <w:tblBorders>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4404"/>
        <w:gridCol w:w="4404"/>
      </w:tblGrid>
      <w:tr w:rsidR="009D5379" w:rsidRPr="007D5E5D" w:rsidTr="00AD5400">
        <w:trPr>
          <w:cantSplit/>
          <w:trHeight w:val="6030"/>
        </w:trPr>
        <w:tc>
          <w:tcPr>
            <w:tcW w:w="4404" w:type="dxa"/>
          </w:tcPr>
          <w:p w:rsidR="009D5379" w:rsidRDefault="009D5379" w:rsidP="00AD5400">
            <w:pPr>
              <w:widowControl w:val="0"/>
              <w:autoSpaceDE w:val="0"/>
              <w:autoSpaceDN w:val="0"/>
              <w:adjustRightInd w:val="0"/>
              <w:spacing w:after="240"/>
              <w:rPr>
                <w:szCs w:val="24"/>
              </w:rPr>
            </w:pPr>
          </w:p>
          <w:p w:rsidR="009D5379" w:rsidRDefault="009D5379" w:rsidP="00AD5400">
            <w:pPr>
              <w:widowControl w:val="0"/>
              <w:autoSpaceDE w:val="0"/>
              <w:autoSpaceDN w:val="0"/>
              <w:adjustRightInd w:val="0"/>
              <w:spacing w:after="240"/>
              <w:rPr>
                <w:szCs w:val="24"/>
              </w:rPr>
            </w:pPr>
            <w:r>
              <w:rPr>
                <w:szCs w:val="24"/>
              </w:rPr>
              <w:t>NEW JERSEY DIVISION OF CHILD PROTECTION AND PERMANENCY</w:t>
            </w:r>
          </w:p>
          <w:p w:rsidR="009D5379" w:rsidRDefault="009D5379" w:rsidP="00AD5400">
            <w:pPr>
              <w:widowControl w:val="0"/>
              <w:autoSpaceDE w:val="0"/>
              <w:autoSpaceDN w:val="0"/>
              <w:adjustRightInd w:val="0"/>
              <w:spacing w:after="240"/>
              <w:rPr>
                <w:szCs w:val="24"/>
              </w:rPr>
            </w:pPr>
            <w:r w:rsidRPr="00606E3D">
              <w:rPr>
                <w:szCs w:val="24"/>
              </w:rPr>
              <w:t xml:space="preserve">                                  </w:t>
            </w:r>
            <w:proofErr w:type="spellStart"/>
            <w:r w:rsidRPr="00606E3D">
              <w:rPr>
                <w:szCs w:val="24"/>
                <w:u w:val="single"/>
              </w:rPr>
              <w:t>Plaintiff­Respondent</w:t>
            </w:r>
            <w:proofErr w:type="spellEnd"/>
            <w:r w:rsidRPr="00210844">
              <w:rPr>
                <w:szCs w:val="24"/>
              </w:rPr>
              <w:t xml:space="preserve">, </w:t>
            </w:r>
          </w:p>
          <w:p w:rsidR="009D5379" w:rsidRDefault="009D5379" w:rsidP="00AD5400">
            <w:pPr>
              <w:widowControl w:val="0"/>
              <w:autoSpaceDE w:val="0"/>
              <w:autoSpaceDN w:val="0"/>
              <w:adjustRightInd w:val="0"/>
              <w:spacing w:after="240"/>
              <w:rPr>
                <w:szCs w:val="24"/>
              </w:rPr>
            </w:pPr>
            <w:proofErr w:type="gramStart"/>
            <w:r w:rsidRPr="00210844">
              <w:rPr>
                <w:szCs w:val="24"/>
              </w:rPr>
              <w:t>v</w:t>
            </w:r>
            <w:proofErr w:type="gramEnd"/>
            <w:r w:rsidRPr="00210844">
              <w:rPr>
                <w:szCs w:val="24"/>
              </w:rPr>
              <w:t>.</w:t>
            </w:r>
          </w:p>
          <w:p w:rsidR="009D5379" w:rsidRDefault="009D5379" w:rsidP="00AD5400">
            <w:pPr>
              <w:widowControl w:val="0"/>
              <w:autoSpaceDE w:val="0"/>
              <w:autoSpaceDN w:val="0"/>
              <w:adjustRightInd w:val="0"/>
              <w:spacing w:after="240"/>
              <w:rPr>
                <w:szCs w:val="24"/>
              </w:rPr>
            </w:pPr>
            <w:r w:rsidRPr="00210844">
              <w:rPr>
                <w:szCs w:val="24"/>
              </w:rPr>
              <w:t>A</w:t>
            </w:r>
            <w:r>
              <w:rPr>
                <w:szCs w:val="24"/>
              </w:rPr>
              <w:t xml:space="preserve">MY </w:t>
            </w:r>
            <w:r w:rsidRPr="00210844">
              <w:rPr>
                <w:szCs w:val="24"/>
              </w:rPr>
              <w:t>W</w:t>
            </w:r>
            <w:r>
              <w:rPr>
                <w:szCs w:val="24"/>
              </w:rPr>
              <w:t>EBER</w:t>
            </w:r>
            <w:r w:rsidRPr="00210844">
              <w:rPr>
                <w:szCs w:val="24"/>
              </w:rPr>
              <w:t xml:space="preserve">, </w:t>
            </w:r>
          </w:p>
          <w:p w:rsidR="009D5379" w:rsidRDefault="009D5379" w:rsidP="00AD5400">
            <w:pPr>
              <w:widowControl w:val="0"/>
              <w:autoSpaceDE w:val="0"/>
              <w:autoSpaceDN w:val="0"/>
              <w:adjustRightInd w:val="0"/>
              <w:spacing w:after="240"/>
              <w:rPr>
                <w:szCs w:val="24"/>
              </w:rPr>
            </w:pPr>
            <w:r>
              <w:rPr>
                <w:szCs w:val="24"/>
              </w:rPr>
              <w:t xml:space="preserve">                                 </w:t>
            </w:r>
            <w:proofErr w:type="spellStart"/>
            <w:r w:rsidRPr="00606E3D">
              <w:rPr>
                <w:szCs w:val="24"/>
                <w:u w:val="single"/>
              </w:rPr>
              <w:t>Defendant­Appellant</w:t>
            </w:r>
            <w:proofErr w:type="spellEnd"/>
            <w:r>
              <w:rPr>
                <w:szCs w:val="24"/>
              </w:rPr>
              <w:t>;</w:t>
            </w:r>
          </w:p>
          <w:p w:rsidR="009D5379" w:rsidRDefault="009D5379" w:rsidP="00AD5400">
            <w:pPr>
              <w:widowControl w:val="0"/>
              <w:autoSpaceDE w:val="0"/>
              <w:autoSpaceDN w:val="0"/>
              <w:adjustRightInd w:val="0"/>
              <w:spacing w:after="240"/>
              <w:rPr>
                <w:szCs w:val="24"/>
              </w:rPr>
            </w:pPr>
            <w:r>
              <w:rPr>
                <w:szCs w:val="24"/>
              </w:rPr>
              <w:t xml:space="preserve">KEITH YONOS,                                 </w:t>
            </w:r>
          </w:p>
          <w:p w:rsidR="009D5379" w:rsidRDefault="009D5379" w:rsidP="00AD5400">
            <w:pPr>
              <w:widowControl w:val="0"/>
              <w:autoSpaceDE w:val="0"/>
              <w:autoSpaceDN w:val="0"/>
              <w:adjustRightInd w:val="0"/>
              <w:spacing w:after="240"/>
              <w:rPr>
                <w:szCs w:val="24"/>
              </w:rPr>
            </w:pPr>
            <w:r>
              <w:rPr>
                <w:szCs w:val="24"/>
              </w:rPr>
              <w:t xml:space="preserve">                                </w:t>
            </w:r>
            <w:proofErr w:type="spellStart"/>
            <w:r w:rsidRPr="00606E3D">
              <w:rPr>
                <w:szCs w:val="24"/>
                <w:u w:val="single"/>
              </w:rPr>
              <w:t>Defendant­Respondent</w:t>
            </w:r>
            <w:proofErr w:type="spellEnd"/>
            <w:r>
              <w:rPr>
                <w:szCs w:val="24"/>
              </w:rPr>
              <w:t>;</w:t>
            </w:r>
          </w:p>
          <w:p w:rsidR="009D5379" w:rsidRDefault="009D5379" w:rsidP="00AD5400">
            <w:pPr>
              <w:widowControl w:val="0"/>
              <w:autoSpaceDE w:val="0"/>
              <w:autoSpaceDN w:val="0"/>
              <w:adjustRightInd w:val="0"/>
              <w:spacing w:after="240"/>
              <w:rPr>
                <w:szCs w:val="24"/>
              </w:rPr>
            </w:pPr>
          </w:p>
          <w:p w:rsidR="009D5379" w:rsidRDefault="009D5379" w:rsidP="00AD5400">
            <w:pPr>
              <w:widowControl w:val="0"/>
              <w:autoSpaceDE w:val="0"/>
              <w:autoSpaceDN w:val="0"/>
              <w:adjustRightInd w:val="0"/>
              <w:spacing w:after="240"/>
              <w:rPr>
                <w:szCs w:val="24"/>
              </w:rPr>
            </w:pPr>
            <w:r w:rsidRPr="00210844">
              <w:rPr>
                <w:szCs w:val="24"/>
              </w:rPr>
              <w:t>IN THE MATTER</w:t>
            </w:r>
            <w:r>
              <w:rPr>
                <w:szCs w:val="24"/>
              </w:rPr>
              <w:t>S</w:t>
            </w:r>
            <w:r w:rsidRPr="00210844">
              <w:rPr>
                <w:szCs w:val="24"/>
              </w:rPr>
              <w:t xml:space="preserve"> OF K</w:t>
            </w:r>
            <w:r>
              <w:rPr>
                <w:szCs w:val="24"/>
              </w:rPr>
              <w:t>EITH ALEXANDER YONOS,</w:t>
            </w:r>
          </w:p>
          <w:p w:rsidR="009D5379" w:rsidRPr="00210844" w:rsidRDefault="009D5379" w:rsidP="00AD5400">
            <w:pPr>
              <w:widowControl w:val="0"/>
              <w:autoSpaceDE w:val="0"/>
              <w:autoSpaceDN w:val="0"/>
              <w:adjustRightInd w:val="0"/>
              <w:spacing w:after="240"/>
              <w:rPr>
                <w:szCs w:val="24"/>
              </w:rPr>
            </w:pPr>
            <w:r>
              <w:rPr>
                <w:szCs w:val="24"/>
              </w:rPr>
              <w:t xml:space="preserve">                                 M</w:t>
            </w:r>
            <w:r w:rsidRPr="00210844">
              <w:rPr>
                <w:szCs w:val="24"/>
              </w:rPr>
              <w:t xml:space="preserve">inor. </w:t>
            </w:r>
          </w:p>
          <w:p w:rsidR="009D5379" w:rsidRPr="007D5E5D" w:rsidRDefault="009D5379" w:rsidP="00AD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36"/>
              <w:rPr>
                <w:szCs w:val="24"/>
              </w:rPr>
            </w:pPr>
          </w:p>
          <w:p w:rsidR="009D5379" w:rsidRDefault="009D5379" w:rsidP="00AD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36"/>
              <w:rPr>
                <w:szCs w:val="24"/>
              </w:rPr>
            </w:pPr>
          </w:p>
          <w:p w:rsidR="009D5379" w:rsidRPr="007D5E5D" w:rsidRDefault="009D5379" w:rsidP="00AD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36"/>
              <w:rPr>
                <w:szCs w:val="24"/>
              </w:rPr>
            </w:pPr>
          </w:p>
        </w:tc>
        <w:tc>
          <w:tcPr>
            <w:tcW w:w="4404" w:type="dxa"/>
          </w:tcPr>
          <w:p w:rsidR="009D5379" w:rsidRPr="007D5E5D" w:rsidRDefault="009D5379" w:rsidP="00AD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szCs w:val="24"/>
              </w:rPr>
            </w:pPr>
          </w:p>
          <w:p w:rsidR="009D5379" w:rsidRPr="007D5E5D" w:rsidRDefault="009D5379" w:rsidP="00AD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9D5379" w:rsidRPr="007D5E5D" w:rsidRDefault="009D5379" w:rsidP="00AD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yellow"/>
              </w:rPr>
            </w:pPr>
          </w:p>
          <w:p w:rsidR="009D5379" w:rsidRPr="004610FD" w:rsidRDefault="009D5379" w:rsidP="00AD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r>
              <w:rPr>
                <w:b/>
                <w:szCs w:val="24"/>
              </w:rPr>
              <w:t xml:space="preserve">                        </w:t>
            </w:r>
            <w:r w:rsidRPr="004610FD">
              <w:rPr>
                <w:szCs w:val="24"/>
              </w:rPr>
              <w:t xml:space="preserve">    </w:t>
            </w:r>
            <w:r w:rsidRPr="004610FD">
              <w:rPr>
                <w:b/>
                <w:szCs w:val="24"/>
                <w:u w:val="single"/>
              </w:rPr>
              <w:t xml:space="preserve">Civil Action </w:t>
            </w:r>
          </w:p>
          <w:p w:rsidR="009D5379" w:rsidRDefault="009D5379" w:rsidP="00AD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36"/>
              <w:rPr>
                <w:b/>
                <w:szCs w:val="24"/>
              </w:rPr>
            </w:pPr>
          </w:p>
          <w:p w:rsidR="009D5379" w:rsidRPr="00241F11" w:rsidRDefault="004628D8" w:rsidP="00AD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36"/>
              <w:jc w:val="center"/>
              <w:rPr>
                <w:b/>
                <w:szCs w:val="24"/>
              </w:rPr>
            </w:pPr>
            <w:r>
              <w:rPr>
                <w:b/>
                <w:szCs w:val="24"/>
              </w:rPr>
              <w:t xml:space="preserve">       SUPPLEMENTAL BRIEF</w:t>
            </w:r>
          </w:p>
        </w:tc>
      </w:tr>
    </w:tbl>
    <w:p w:rsidR="006D3559" w:rsidRDefault="006D3559"/>
    <w:p w:rsidR="009D5379" w:rsidRDefault="009D5379"/>
    <w:p w:rsidR="00543439" w:rsidRDefault="00B4079E" w:rsidP="00910DBA">
      <w:pPr>
        <w:spacing w:line="480" w:lineRule="auto"/>
      </w:pPr>
      <w:r>
        <w:t xml:space="preserve">This is </w:t>
      </w:r>
      <w:r w:rsidR="004336F1">
        <w:t>the last time that the Defendant-Appellant, WEBER,</w:t>
      </w:r>
      <w:r>
        <w:t xml:space="preserve"> can legally speak</w:t>
      </w:r>
      <w:r w:rsidR="004336F1">
        <w:t xml:space="preserve"> the details of her case.  On July 13, 2015 at the request of Plaintiff-Respondent, </w:t>
      </w:r>
      <w:r>
        <w:t>Judge Bottinelli ordered</w:t>
      </w:r>
      <w:r w:rsidR="000526F1">
        <w:t xml:space="preserve"> WEBER </w:t>
      </w:r>
      <w:r w:rsidR="00AD5CEB">
        <w:t xml:space="preserve">within 7 days </w:t>
      </w:r>
      <w:r w:rsidR="000526F1">
        <w:t>to</w:t>
      </w:r>
      <w:r>
        <w:t xml:space="preserve"> “</w:t>
      </w:r>
      <w:r w:rsidR="00A95E77">
        <w:t xml:space="preserve">remove from social media (and/or cause </w:t>
      </w:r>
      <w:r w:rsidR="00AD5CEB">
        <w:t>third parties to remove, as applicable) any and all references or actual disclosures of any records, documents or reports generated by DYFS/DCP&amp;P</w:t>
      </w:r>
      <w:r w:rsidR="002947C2">
        <w:t xml:space="preserve">, or any of its agents, representatives or employees.  In the event the Defendant </w:t>
      </w:r>
      <w:r w:rsidR="002947C2">
        <w:lastRenderedPageBreak/>
        <w:t xml:space="preserve">fails to comply with this sanction, she shall be subject to sanctions, which may </w:t>
      </w:r>
      <w:r w:rsidR="00A0254E">
        <w:t>include arrest or incarceration</w:t>
      </w:r>
      <w:r w:rsidR="002947C2">
        <w:t>.</w:t>
      </w:r>
      <w:r w:rsidR="00A0254E">
        <w:t>”  This order</w:t>
      </w:r>
      <w:r w:rsidR="00831E28">
        <w:t xml:space="preserve"> (EXHIBIT A</w:t>
      </w:r>
      <w:r w:rsidR="009D7227">
        <w:t>)</w:t>
      </w:r>
      <w:r w:rsidR="00A0254E">
        <w:t xml:space="preserve"> also declares that WEBER shall not receive her case file, which she has never, in actual fact, ever seen, even though this case has gone on since July 9, 2009.  WEBER has</w:t>
      </w:r>
      <w:r w:rsidR="009D7227">
        <w:t xml:space="preserve"> been Pro se for most of this case</w:t>
      </w:r>
      <w:r w:rsidR="00A0254E">
        <w:t>.  WEBER complied with the order, obviously written by the hand of the Defendant</w:t>
      </w:r>
      <w:r w:rsidR="00B8338A">
        <w:t>’s attorney, against whom she has f</w:t>
      </w:r>
      <w:r w:rsidR="00311CE3">
        <w:t>iled an ethics complaint (EXHI</w:t>
      </w:r>
      <w:r w:rsidR="00B8338A">
        <w:t>BIT</w:t>
      </w:r>
      <w:r w:rsidR="009D7227">
        <w:t xml:space="preserve"> B</w:t>
      </w:r>
      <w:r w:rsidR="00B8338A">
        <w:t>)</w:t>
      </w:r>
      <w:r w:rsidR="009D7227">
        <w:t>,</w:t>
      </w:r>
      <w:r w:rsidR="002C4233">
        <w:t xml:space="preserve"> </w:t>
      </w:r>
      <w:r w:rsidR="009D7227">
        <w:t xml:space="preserve">because he was an attorney she had consulted with prior to the divorce action, to whom she had told intimate, confidential details about her then-disintegrating marriage, and who had seen she and her husband in mutual sessions. </w:t>
      </w:r>
      <w:r w:rsidR="00910DBA">
        <w:t xml:space="preserve"> The marriage was marked with infidelity and violence by YONOS to the point that WEBER fled, in the night, barefoot with the baby in arms.  </w:t>
      </w:r>
      <w:r w:rsidR="009D7227">
        <w:t>When the hearings began, there he was at her ex’s side and has proceeded through the years</w:t>
      </w:r>
      <w:r w:rsidR="00910DBA">
        <w:t xml:space="preserve"> since the 2008 divorce</w:t>
      </w:r>
      <w:r w:rsidR="009D7227">
        <w:t xml:space="preserve"> to make WEBER’s life hell, sapping her bank accounts and stalking her through her possessions; currently he is seeking to incarcer</w:t>
      </w:r>
      <w:r w:rsidR="00250675">
        <w:t xml:space="preserve">ate her for a bill for $30,000. </w:t>
      </w:r>
      <w:r w:rsidR="00910DBA">
        <w:t xml:space="preserve"> </w:t>
      </w:r>
      <w:r w:rsidR="009D7227">
        <w:t xml:space="preserve">WEBER’s career path as an architect has been successful, but this only meant a more combative adversary.  Her </w:t>
      </w:r>
      <w:r w:rsidR="00910DBA">
        <w:t xml:space="preserve">ex-husband </w:t>
      </w:r>
      <w:r w:rsidR="009D7227">
        <w:t>can only be described as multi-sexual.</w:t>
      </w:r>
      <w:r w:rsidR="002C4233">
        <w:t xml:space="preserve">  </w:t>
      </w:r>
      <w:r w:rsidR="00910DBA">
        <w:t xml:space="preserve">  </w:t>
      </w:r>
      <w:r w:rsidR="00910DBA" w:rsidRPr="00910DBA">
        <w:t>Dr. Jerome Maddux</w:t>
      </w:r>
      <w:r w:rsidR="00910DBA">
        <w:t xml:space="preserve"> </w:t>
      </w:r>
      <w:r w:rsidR="00910DBA" w:rsidRPr="00910DBA">
        <w:t xml:space="preserve">found him to be </w:t>
      </w:r>
      <w:r w:rsidR="00910DBA">
        <w:t>“</w:t>
      </w:r>
      <w:r w:rsidR="00910DBA" w:rsidRPr="00910DBA">
        <w:t>a liar, m</w:t>
      </w:r>
      <w:r w:rsidR="00910DBA">
        <w:t>anipulator and obsessed with WEBER”.   (</w:t>
      </w:r>
      <w:proofErr w:type="gramStart"/>
      <w:r w:rsidR="00910DBA" w:rsidRPr="00910DBA">
        <w:rPr>
          <w:i/>
        </w:rPr>
        <w:t>EXHIBIT ???</w:t>
      </w:r>
      <w:proofErr w:type="gramEnd"/>
      <w:r w:rsidR="00910DBA" w:rsidRPr="00910DBA">
        <w:rPr>
          <w:i/>
        </w:rPr>
        <w:t xml:space="preserve">  Or is this part of the case file being hidden?????)</w:t>
      </w:r>
      <w:r w:rsidR="00910DBA">
        <w:rPr>
          <w:i/>
        </w:rPr>
        <w:t xml:space="preserve">  </w:t>
      </w:r>
      <w:r w:rsidR="00910DBA">
        <w:t>WEBER has complied with every requirement (</w:t>
      </w:r>
      <w:r w:rsidR="00910DBA">
        <w:rPr>
          <w:i/>
        </w:rPr>
        <w:t>ask AS</w:t>
      </w:r>
      <w:r w:rsidR="00910DBA">
        <w:rPr>
          <w:i/>
        </w:rPr>
        <w:t xml:space="preserve"> to describe in DETAIL what she has </w:t>
      </w:r>
      <w:proofErr w:type="gramStart"/>
      <w:r w:rsidR="00910DBA">
        <w:rPr>
          <w:i/>
        </w:rPr>
        <w:t>done )</w:t>
      </w:r>
      <w:proofErr w:type="gramEnd"/>
      <w:r w:rsidR="00910DBA">
        <w:t xml:space="preserve">.  </w:t>
      </w:r>
    </w:p>
    <w:p w:rsidR="00910DBA" w:rsidRPr="00910DBA" w:rsidRDefault="00543439" w:rsidP="00910DBA">
      <w:pPr>
        <w:spacing w:line="480" w:lineRule="auto"/>
        <w:rPr>
          <w:i/>
        </w:rPr>
      </w:pPr>
      <w:r>
        <w:t xml:space="preserve">           </w:t>
      </w:r>
      <w:r w:rsidR="00910DBA">
        <w:t xml:space="preserve">In this way the marital abuse continues even though the marriage has dissolved.  Her finances are no longer stable, her savings are completely gone, her health suffers, </w:t>
      </w:r>
      <w:proofErr w:type="gramStart"/>
      <w:r w:rsidR="00910DBA">
        <w:t>her</w:t>
      </w:r>
      <w:proofErr w:type="gramEnd"/>
      <w:r w:rsidR="00910DBA">
        <w:t xml:space="preserve"> work is a struggle just to focus on.  WEBER continues to pay </w:t>
      </w:r>
      <w:r w:rsidR="00910DBA">
        <w:t xml:space="preserve">regular </w:t>
      </w:r>
      <w:r w:rsidR="00910DBA">
        <w:t>child support and summer camp and therapy for her child but has had no visits since (</w:t>
      </w:r>
      <w:r w:rsidR="00910DBA" w:rsidRPr="00831E28">
        <w:rPr>
          <w:i/>
        </w:rPr>
        <w:t>NEEDS DATE</w:t>
      </w:r>
      <w:r w:rsidR="00910DBA">
        <w:t xml:space="preserve">).   </w:t>
      </w:r>
    </w:p>
    <w:p w:rsidR="00910DBA" w:rsidRDefault="00910DBA" w:rsidP="00910DBA">
      <w:pPr>
        <w:spacing w:line="480" w:lineRule="auto"/>
      </w:pPr>
    </w:p>
    <w:p w:rsidR="00910DBA" w:rsidRPr="00910DBA" w:rsidRDefault="00543439" w:rsidP="004336F1">
      <w:pPr>
        <w:spacing w:line="480" w:lineRule="auto"/>
      </w:pPr>
      <w:r>
        <w:t xml:space="preserve">           </w:t>
      </w:r>
      <w:r w:rsidR="00910DBA">
        <w:t>Throughout this ordeal o</w:t>
      </w:r>
      <w:r w:rsidR="00910DBA" w:rsidRPr="00910DBA">
        <w:t xml:space="preserve">nly WEBER’s psyche is explored, </w:t>
      </w:r>
      <w:r w:rsidR="00910DBA">
        <w:t xml:space="preserve">with the Plaintiff-Respondent </w:t>
      </w:r>
      <w:r w:rsidR="00910DBA" w:rsidRPr="00910DBA">
        <w:t xml:space="preserve">constantly </w:t>
      </w:r>
      <w:r w:rsidR="00910DBA">
        <w:t>re-framing the requirements for re-unification</w:t>
      </w:r>
      <w:r w:rsidR="00910DBA" w:rsidRPr="00910DBA">
        <w:t xml:space="preserve"> in a way that makes no sense</w:t>
      </w:r>
      <w:r w:rsidR="00910DBA">
        <w:t xml:space="preserve">. It is cruel and unusual punishment and a violation of both the mother and the child’s </w:t>
      </w:r>
      <w:proofErr w:type="spellStart"/>
      <w:r w:rsidR="00910DBA">
        <w:t>Constit</w:t>
      </w:r>
      <w:r>
        <w:t>uional</w:t>
      </w:r>
      <w:proofErr w:type="spellEnd"/>
      <w:r>
        <w:t xml:space="preserve"> rights to be keep apart.   </w:t>
      </w:r>
      <w:r w:rsidR="00910DBA">
        <w:t xml:space="preserve">The minor has been told, on three different occasions now, that he will be meeting with his mother, yet these visits never materialize.  </w:t>
      </w:r>
    </w:p>
    <w:p w:rsidR="007A4C60" w:rsidRDefault="00910DBA" w:rsidP="004336F1">
      <w:pPr>
        <w:spacing w:line="480" w:lineRule="auto"/>
      </w:pPr>
      <w:r>
        <w:t xml:space="preserve">         </w:t>
      </w:r>
      <w:r w:rsidR="002C4233">
        <w:t>How can those in authority continue to ignore</w:t>
      </w:r>
      <w:r w:rsidR="00543439">
        <w:t xml:space="preserve"> serious, warning signs, such as</w:t>
      </w:r>
      <w:r w:rsidR="002C4233">
        <w:t xml:space="preserve"> “secret-keeping”</w:t>
      </w:r>
      <w:r w:rsidR="00831E28">
        <w:t xml:space="preserve"> from EXHIBIT </w:t>
      </w:r>
      <w:proofErr w:type="gramStart"/>
      <w:r w:rsidR="00831E28">
        <w:t xml:space="preserve"># </w:t>
      </w:r>
      <w:r w:rsidR="00250675">
        <w:t xml:space="preserve"> “</w:t>
      </w:r>
      <w:proofErr w:type="gramEnd"/>
      <w:r w:rsidR="00E444EA">
        <w:t>Psychosocial E</w:t>
      </w:r>
      <w:r w:rsidR="00250675">
        <w:t>valuation</w:t>
      </w:r>
      <w:r w:rsidR="004628D8">
        <w:t>: The Yonos/Weber Family, Audrey Hepburn Children’s House, Northern Regional Diagnostic Center.  T</w:t>
      </w:r>
      <w:r w:rsidR="002C4233">
        <w:t xml:space="preserve">hese records are to be sealed behind </w:t>
      </w:r>
      <w:r w:rsidR="004628D8">
        <w:t xml:space="preserve">wall that is </w:t>
      </w:r>
      <w:r w:rsidR="002C4233">
        <w:t>the authority of the Court, when clearly</w:t>
      </w:r>
      <w:r w:rsidR="004628D8">
        <w:t>, in this one,</w:t>
      </w:r>
      <w:r w:rsidR="002C4233">
        <w:t xml:space="preserve"> this very young child was telling everyone</w:t>
      </w:r>
      <w:r>
        <w:t xml:space="preserve"> (his mother, his nanny, his therapist, social workers, etc.)</w:t>
      </w:r>
      <w:r w:rsidR="002C4233">
        <w:t xml:space="preserve"> that he was in danger.</w:t>
      </w:r>
      <w:r>
        <w:t xml:space="preserve"> </w:t>
      </w:r>
      <w:r w:rsidR="002C4233">
        <w:t xml:space="preserve"> </w:t>
      </w:r>
      <w:r w:rsidR="00C028FF">
        <w:t xml:space="preserve"> </w:t>
      </w:r>
      <w:r>
        <w:t xml:space="preserve"> </w:t>
      </w:r>
    </w:p>
    <w:p w:rsidR="00543439" w:rsidRDefault="007A4C60" w:rsidP="004336F1">
      <w:pPr>
        <w:spacing w:line="480" w:lineRule="auto"/>
      </w:pPr>
      <w:r>
        <w:t xml:space="preserve">        The former appeals attorney </w:t>
      </w:r>
      <w:r w:rsidRPr="007A4C60">
        <w:t>Mario</w:t>
      </w:r>
      <w:r>
        <w:t xml:space="preserve"> Blanch, Esq., </w:t>
      </w:r>
      <w:r w:rsidR="00D63F5D">
        <w:t>fails to mention many</w:t>
      </w:r>
      <w:r>
        <w:t xml:space="preserve"> details</w:t>
      </w:r>
      <w:r w:rsidR="00D63F5D">
        <w:t>, but only a few are</w:t>
      </w:r>
      <w:r>
        <w:t xml:space="preserve"> being supplied in this supplemental brief.  </w:t>
      </w:r>
      <w:r w:rsidR="00543439">
        <w:t xml:space="preserve"> WEBER is attempting to show</w:t>
      </w:r>
      <w:r w:rsidR="00D63F5D">
        <w:t xml:space="preserve"> one last view of what</w:t>
      </w:r>
      <w:r w:rsidR="00543439">
        <w:t xml:space="preserve"> exactly that</w:t>
      </w:r>
      <w:r w:rsidR="00D63F5D">
        <w:t xml:space="preserve"> her son has told those in charge.</w:t>
      </w:r>
      <w:r w:rsidR="00543439">
        <w:t xml:space="preserve"> </w:t>
      </w:r>
      <w:r w:rsidR="00D63F5D">
        <w:t xml:space="preserve">  How can hatred of her “histrionic declarations” (YONOS and his immoral attorney and the Plaintiff-Respondent, collectively) be the reason to ignore this child’</w:t>
      </w:r>
      <w:r w:rsidR="00543439">
        <w:t xml:space="preserve">s pleas?   </w:t>
      </w:r>
      <w:r w:rsidR="00D63F5D">
        <w:t xml:space="preserve"> </w:t>
      </w:r>
    </w:p>
    <w:p w:rsidR="00D63F5D" w:rsidRDefault="00543439" w:rsidP="00543439">
      <w:pPr>
        <w:spacing w:line="480" w:lineRule="auto"/>
      </w:pPr>
      <w:r>
        <w:t xml:space="preserve">        </w:t>
      </w:r>
      <w:r w:rsidR="00D63F5D">
        <w:t xml:space="preserve"> </w:t>
      </w:r>
      <w:r>
        <w:t>In 2006, K.A.Y. was one year</w:t>
      </w:r>
      <w:r>
        <w:t xml:space="preserve"> old when he suffered a burn at the hands o</w:t>
      </w:r>
      <w:r>
        <w:t xml:space="preserve">f his father.  </w:t>
      </w:r>
      <w:r>
        <w:t xml:space="preserve">YONOS had arrived home from a week away on a business trip.  It was about 7 PM.  The baby was sleeping in his crib. When YONOS got home, WEBER told him she was to attend a church prayer meeting, and he said yes.  The live-in nanny was ready to go to her bedroom - done for the day.  When WEBER was on the way to the prayer meeting, she received a phone call from YONOS, who said, “Where are you?” WEBER replied, “Driving to the prayer meeting.”   He said turn around please.  WEBER asked why?  YONOS said the baby had an accident.   WEBER asked “What kind of accident?”  He said, “Just come home.”   When WEBER got home, the live-in nanny was crying, and YONOS told WEBER “Let’s go to the hospital”.   The baby was in pajamas all covered up and crying.  WEBER asked again what happened to the live-in nanny who replied that she didn't understand what he referring to.  She said YONOS went to the baby’s bedroom and got him out of his crib </w:t>
      </w:r>
      <w:r>
        <w:t xml:space="preserve">the baby was still sleeping.   </w:t>
      </w:r>
      <w:r>
        <w:t>When WEBER got in the car, she asked YONOS could he tell her what had happened.   YONOS said he had really missed K.A.Y. and even though he was sleeping, he took him out of his crib to hug him.  But he had water boiling on the stove as he was going to prepare himself some pasta.   He went to pour the pasta into the pan and the baby bent down and touched the handle and the pan tilted and the hot water burned the baby's leg.   WEBER cried at the ER when she saw her son’s injury but YONOS was very calm and he held the baby while the physicians were attending him, as was crying unstoppable.  She was with a nurse in another room. When they got home, the live-in nanny was waiting, wide-awake and was very upset.   She said “How did this happen if the pan was not on the floor.  I found it on the kitchen sink?!!”   WEBER confronted YONOS immediately, demanding an explanation. She asked him “Why aren't you burned? Why are your legs not burned?”  The baby had on very thick winter pajamas and had third degree burns and had to be treated with skin transplant.  YONOS had on light business suit pants. He said he didn't know. He started to sob and cry and say if she thought he could do that to his own blood, to his only son?  He started shifting the arguments and sobbing, getting on his knees, begging her to forgive him and that it was an accident.  He th</w:t>
      </w:r>
      <w:r>
        <w:t>reatened to kill himself again.  Two weeks later, i</w:t>
      </w:r>
      <w:r>
        <w:t>n another domestic violence incident, WEBER was seeking for</w:t>
      </w:r>
      <w:r>
        <w:t xml:space="preserve"> a restraining order</w:t>
      </w:r>
      <w:r>
        <w:t>.   She went before a judge (that is retired now) and told all of this to the judge.  YONOS cried in court and begged for counseling and not a divorce and not a TRO</w:t>
      </w:r>
      <w:r>
        <w:t>,</w:t>
      </w:r>
      <w:r>
        <w:t xml:space="preserve"> because of his job employment. He was crying uncontrollably in court. The judge said he believed YONOS was innocent and he did not burn K.A.Y. leg on purpose. He repeatedly said "it was an accident."   The Judge said "I believed h</w:t>
      </w:r>
      <w:r>
        <w:t xml:space="preserve">is tears, that he is innocent."  </w:t>
      </w:r>
      <w:r>
        <w:t>WEBER tol</w:t>
      </w:r>
      <w:r>
        <w:t>d</w:t>
      </w:r>
      <w:r>
        <w:t xml:space="preserve"> Luis Padierna</w:t>
      </w:r>
      <w:r>
        <w:t>, DCYS case investigator</w:t>
      </w:r>
      <w:r>
        <w:t>.</w:t>
      </w:r>
    </w:p>
    <w:p w:rsidR="00250675" w:rsidRDefault="00543439" w:rsidP="004336F1">
      <w:pPr>
        <w:spacing w:line="480" w:lineRule="auto"/>
      </w:pPr>
      <w:r>
        <w:t xml:space="preserve">       </w:t>
      </w:r>
      <w:r w:rsidR="00910DBA">
        <w:t xml:space="preserve">   </w:t>
      </w:r>
      <w:r w:rsidR="004628D8" w:rsidRPr="004628D8">
        <w:t>The following text is an excerpt from DCP&amp;P f/n/a DFYS documents: On March 26th, 2010, the Div</w:t>
      </w:r>
      <w:r w:rsidR="00910DBA">
        <w:t>ision received a referral from a</w:t>
      </w:r>
      <w:r w:rsidR="004628D8" w:rsidRPr="004628D8">
        <w:t xml:space="preserve"> doctor at the pediatric emergency room at HUMC reporting that the child</w:t>
      </w:r>
      <w:r w:rsidR="00831E28">
        <w:t>,</w:t>
      </w:r>
      <w:r w:rsidR="004628D8" w:rsidRPr="004628D8">
        <w:t xml:space="preserve"> </w:t>
      </w:r>
      <w:r w:rsidR="00910DBA">
        <w:t>K</w:t>
      </w:r>
      <w:r w:rsidR="00831E28">
        <w:t>.</w:t>
      </w:r>
      <w:r w:rsidR="00910DBA">
        <w:t>A</w:t>
      </w:r>
      <w:r w:rsidR="00831E28">
        <w:t>.</w:t>
      </w:r>
      <w:r w:rsidR="00910DBA">
        <w:t>Y</w:t>
      </w:r>
      <w:r w:rsidR="00831E28">
        <w:t>.</w:t>
      </w:r>
      <w:r w:rsidR="004628D8" w:rsidRPr="004628D8">
        <w:t xml:space="preserve"> was brought to the emergency room at 10:3</w:t>
      </w:r>
      <w:r w:rsidR="00D80917">
        <w:t>0</w:t>
      </w:r>
      <w:r w:rsidR="004628D8" w:rsidRPr="004628D8">
        <w:t xml:space="preserve">p.m. the previous day </w:t>
      </w:r>
      <w:r w:rsidR="00910DBA">
        <w:t>by his mother, WEBER</w:t>
      </w:r>
      <w:r w:rsidR="004628D8" w:rsidRPr="004628D8">
        <w:t>. The child reportedly spoke with his t</w:t>
      </w:r>
      <w:r w:rsidR="00910DBA">
        <w:t>herapist, via telephone and all</w:t>
      </w:r>
      <w:r w:rsidR="00910DBA" w:rsidRPr="004628D8">
        <w:t>eged</w:t>
      </w:r>
      <w:r w:rsidR="004628D8" w:rsidRPr="004628D8">
        <w:t xml:space="preserve"> that his father had hurt him. As a result, the therapist referred the child to the emergency room. The child</w:t>
      </w:r>
      <w:r w:rsidR="00831E28">
        <w:t>, K.A.Y.</w:t>
      </w:r>
      <w:r w:rsidR="004628D8" w:rsidRPr="004628D8">
        <w:t xml:space="preserve"> disclosed to his therapist that his father used a birthday candle to hurt him. The referent advised that a physical examination was conducted and the child had a small burn mark on his right palm, a red dot o</w:t>
      </w:r>
      <w:r w:rsidR="00910DBA">
        <w:t>n</w:t>
      </w:r>
      <w:r w:rsidR="004628D8" w:rsidRPr="004628D8">
        <w:t xml:space="preserve"> his chest and a linear scratch on his arm. The referent stated that the child claimed his father hurt him with the candle because he did not want the child talking to his therapist about a gun in the father’s home.</w:t>
      </w:r>
      <w:r w:rsidR="004628D8">
        <w:t>”  (EXHIBIT</w:t>
      </w:r>
      <w:r w:rsidR="00831E28">
        <w:t xml:space="preserve"> #</w:t>
      </w:r>
      <w:r w:rsidR="004628D8">
        <w:t>)</w:t>
      </w:r>
      <w:r w:rsidR="00910DBA">
        <w:t xml:space="preserve">  </w:t>
      </w:r>
    </w:p>
    <w:p w:rsidR="00692ECA" w:rsidRDefault="005B1532" w:rsidP="004336F1">
      <w:pPr>
        <w:spacing w:line="480" w:lineRule="auto"/>
      </w:pPr>
      <w:r>
        <w:t xml:space="preserve">    </w:t>
      </w:r>
      <w:r w:rsidR="00831E28">
        <w:t xml:space="preserve">    </w:t>
      </w:r>
      <w:r>
        <w:t xml:space="preserve"> Another </w:t>
      </w:r>
      <w:r w:rsidR="009B29D5">
        <w:t xml:space="preserve">egregious </w:t>
      </w:r>
      <w:r>
        <w:t>example</w:t>
      </w:r>
      <w:r w:rsidR="009B29D5">
        <w:t xml:space="preserve"> of those in charge not doing their duty</w:t>
      </w:r>
      <w:r>
        <w:t xml:space="preserve"> was</w:t>
      </w:r>
      <w:r w:rsidR="009B29D5">
        <w:t xml:space="preserve"> on</w:t>
      </w:r>
      <w:r>
        <w:t xml:space="preserve"> (</w:t>
      </w:r>
      <w:r w:rsidRPr="00831E28">
        <w:rPr>
          <w:i/>
        </w:rPr>
        <w:t>NEEDS DATE</w:t>
      </w:r>
      <w:r w:rsidR="00831E28" w:rsidRPr="00831E28">
        <w:rPr>
          <w:i/>
        </w:rPr>
        <w:t xml:space="preserve"> HERE</w:t>
      </w:r>
      <w:r>
        <w:t>)</w:t>
      </w:r>
      <w:r w:rsidR="009B29D5">
        <w:t xml:space="preserve"> </w:t>
      </w:r>
      <w:r>
        <w:t xml:space="preserve"> </w:t>
      </w:r>
      <w:r w:rsidR="00831E28">
        <w:t xml:space="preserve">the child, </w:t>
      </w:r>
      <w:r>
        <w:t>K</w:t>
      </w:r>
      <w:r w:rsidR="00831E28">
        <w:t>.</w:t>
      </w:r>
      <w:r>
        <w:t>A</w:t>
      </w:r>
      <w:r w:rsidR="00831E28">
        <w:t>.</w:t>
      </w:r>
      <w:r>
        <w:t>Y</w:t>
      </w:r>
      <w:r w:rsidR="00831E28">
        <w:t>.</w:t>
      </w:r>
      <w:r>
        <w:t xml:space="preserve"> came home with red dots on his face,</w:t>
      </w:r>
      <w:r>
        <w:t xml:space="preserve"> </w:t>
      </w:r>
      <w:r>
        <w:t xml:space="preserve">neck, chest, </w:t>
      </w:r>
      <w:r>
        <w:t xml:space="preserve">legs and hands after </w:t>
      </w:r>
      <w:r>
        <w:t>v</w:t>
      </w:r>
      <w:r>
        <w:t xml:space="preserve">isit with his father </w:t>
      </w:r>
      <w:r w:rsidR="00831E28">
        <w:t>(</w:t>
      </w:r>
      <w:r>
        <w:t>with Rose V</w:t>
      </w:r>
      <w:r>
        <w:t>ega</w:t>
      </w:r>
      <w:r>
        <w:t xml:space="preserve"> supervising</w:t>
      </w:r>
      <w:r w:rsidR="00831E28">
        <w:t>)</w:t>
      </w:r>
      <w:r>
        <w:t xml:space="preserve"> </w:t>
      </w:r>
      <w:r>
        <w:t xml:space="preserve"> and told WEBER that his father burned his </w:t>
      </w:r>
      <w:r>
        <w:t>“</w:t>
      </w:r>
      <w:r>
        <w:t xml:space="preserve">pee </w:t>
      </w:r>
      <w:proofErr w:type="spellStart"/>
      <w:r>
        <w:t>pee</w:t>
      </w:r>
      <w:proofErr w:type="spellEnd"/>
      <w:r>
        <w:t xml:space="preserve"> too</w:t>
      </w:r>
      <w:r>
        <w:t>” with a candle.  T</w:t>
      </w:r>
      <w:r>
        <w:t>his was</w:t>
      </w:r>
      <w:r>
        <w:t xml:space="preserve"> again</w:t>
      </w:r>
      <w:r>
        <w:t xml:space="preserve"> confirmed by </w:t>
      </w:r>
      <w:r w:rsidR="00831E28">
        <w:t xml:space="preserve">child, </w:t>
      </w:r>
      <w:r>
        <w:t>K</w:t>
      </w:r>
      <w:r w:rsidR="00831E28">
        <w:t>.</w:t>
      </w:r>
      <w:r>
        <w:t>A</w:t>
      </w:r>
      <w:r w:rsidR="00831E28">
        <w:t>.</w:t>
      </w:r>
      <w:r>
        <w:t>Y</w:t>
      </w:r>
      <w:r w:rsidR="00831E28">
        <w:t>.</w:t>
      </w:r>
      <w:r>
        <w:t xml:space="preserve"> </w:t>
      </w:r>
      <w:proofErr w:type="gramStart"/>
      <w:r>
        <w:t>at  Hackensack</w:t>
      </w:r>
      <w:proofErr w:type="gramEnd"/>
      <w:r>
        <w:t xml:space="preserve"> Medical Center ER when </w:t>
      </w:r>
      <w:r w:rsidR="00831E28">
        <w:t>he</w:t>
      </w:r>
      <w:r>
        <w:t xml:space="preserve"> </w:t>
      </w:r>
      <w:r>
        <w:t>to</w:t>
      </w:r>
      <w:r>
        <w:t>ld</w:t>
      </w:r>
      <w:r>
        <w:t xml:space="preserve"> the doctors that examined him and they called DCP&amp;P</w:t>
      </w:r>
      <w:r>
        <w:t>,</w:t>
      </w:r>
      <w:r>
        <w:t xml:space="preserve"> who then scheduled K</w:t>
      </w:r>
      <w:r w:rsidR="00831E28">
        <w:t>.</w:t>
      </w:r>
      <w:r>
        <w:t>A</w:t>
      </w:r>
      <w:r w:rsidR="00831E28">
        <w:t>.</w:t>
      </w:r>
      <w:r>
        <w:t>Y</w:t>
      </w:r>
      <w:r w:rsidR="00831E28">
        <w:t>.</w:t>
      </w:r>
      <w:r>
        <w:t xml:space="preserve"> to be seen by a Pediatrician.    </w:t>
      </w:r>
      <w:r>
        <w:t>AHCH Dr. Ju</w:t>
      </w:r>
      <w:r>
        <w:t xml:space="preserve">lia </w:t>
      </w:r>
      <w:proofErr w:type="spellStart"/>
      <w:r>
        <w:t>DeBellis</w:t>
      </w:r>
      <w:proofErr w:type="spellEnd"/>
      <w:r>
        <w:t xml:space="preserve"> stated that those marks were almost gone but accused WEBER of "trying to find</w:t>
      </w:r>
      <w:r>
        <w:t xml:space="preserve"> allegations against Mr. Yonos".   </w:t>
      </w:r>
      <w:r>
        <w:t>A DCP&amp;P went to Yonos home to investigate Yonos and he noticed the same description of the "peach color candles in YONOS living ro</w:t>
      </w:r>
      <w:r>
        <w:t>om that K</w:t>
      </w:r>
      <w:r w:rsidR="00831E28">
        <w:t>.</w:t>
      </w:r>
      <w:r>
        <w:t>A</w:t>
      </w:r>
      <w:r w:rsidR="00831E28">
        <w:t xml:space="preserve">.Y. </w:t>
      </w:r>
      <w:r>
        <w:t xml:space="preserve"> had described to Dr</w:t>
      </w:r>
      <w:r>
        <w:t xml:space="preserve">. </w:t>
      </w:r>
      <w:proofErr w:type="spellStart"/>
      <w:r>
        <w:t>DeBellis</w:t>
      </w:r>
      <w:proofErr w:type="spellEnd"/>
      <w:r>
        <w:t xml:space="preserve">.  How can that be a </w:t>
      </w:r>
      <w:r w:rsidR="00812E6A">
        <w:t>coincidence?   WEBER</w:t>
      </w:r>
      <w:r>
        <w:t xml:space="preserve"> had never seen the cand</w:t>
      </w:r>
      <w:r w:rsidR="00812E6A">
        <w:t xml:space="preserve">les or their color.   </w:t>
      </w:r>
      <w:r w:rsidR="00910DBA">
        <w:t>Research has revealed that DCYS worker Luis Padierna</w:t>
      </w:r>
      <w:r>
        <w:t>, who failed to investigate the burn,</w:t>
      </w:r>
      <w:r w:rsidR="00910DBA">
        <w:t xml:space="preserve"> had no social worker license (EXHIBIT) while</w:t>
      </w:r>
      <w:r>
        <w:t xml:space="preserve"> he was under State authority,</w:t>
      </w:r>
      <w:r w:rsidR="00910DBA">
        <w:t xml:space="preserve"> interview</w:t>
      </w:r>
      <w:r>
        <w:t>ing</w:t>
      </w:r>
      <w:r w:rsidR="00910DBA">
        <w:t xml:space="preserve"> and transport</w:t>
      </w:r>
      <w:r>
        <w:t>ing</w:t>
      </w:r>
      <w:r w:rsidR="00831E28">
        <w:t xml:space="preserve"> </w:t>
      </w:r>
      <w:r w:rsidR="00910DBA">
        <w:t>child</w:t>
      </w:r>
      <w:r w:rsidR="00831E28">
        <w:t>, K.A.Y</w:t>
      </w:r>
      <w:r w:rsidR="00910DBA">
        <w:t>.</w:t>
      </w:r>
      <w:r w:rsidR="00831E28">
        <w:t xml:space="preserve"> </w:t>
      </w:r>
      <w:r w:rsidR="00543439">
        <w:t xml:space="preserve"> </w:t>
      </w:r>
      <w:r w:rsidR="00910DBA">
        <w:t xml:space="preserve"> Furthermore, </w:t>
      </w:r>
      <w:r w:rsidR="00692ECA">
        <w:t xml:space="preserve">he was unsuitable for being an investigator as he was being sued in Family Court, </w:t>
      </w:r>
      <w:r w:rsidR="00692ECA" w:rsidRPr="00692ECA">
        <w:t xml:space="preserve">by the mother </w:t>
      </w:r>
      <w:r w:rsidR="00692ECA">
        <w:t>(</w:t>
      </w:r>
      <w:r w:rsidR="00692ECA" w:rsidRPr="00692ECA">
        <w:t xml:space="preserve">Laura Emilia </w:t>
      </w:r>
      <w:proofErr w:type="spellStart"/>
      <w:r w:rsidR="00692ECA" w:rsidRPr="00692ECA">
        <w:t>Ordaz</w:t>
      </w:r>
      <w:proofErr w:type="spellEnd"/>
      <w:r w:rsidR="00692ECA" w:rsidRPr="00692ECA">
        <w:t xml:space="preserve"> Moreno</w:t>
      </w:r>
      <w:r w:rsidR="00692ECA">
        <w:t xml:space="preserve">) </w:t>
      </w:r>
      <w:r w:rsidR="00692ECA" w:rsidRPr="00692ECA">
        <w:t>of his son</w:t>
      </w:r>
      <w:r w:rsidR="00692ECA">
        <w:t xml:space="preserve">, Christopher </w:t>
      </w:r>
      <w:proofErr w:type="spellStart"/>
      <w:r w:rsidR="00692ECA">
        <w:t>Ordaz</w:t>
      </w:r>
      <w:proofErr w:type="spellEnd"/>
      <w:r w:rsidR="00692ECA">
        <w:t>.  His was the same attorney that was WEBER’s former</w:t>
      </w:r>
      <w:r w:rsidR="00692ECA" w:rsidRPr="00692ECA">
        <w:t xml:space="preserve"> trial attorney Mark P. McAuliffe and same</w:t>
      </w:r>
      <w:r w:rsidR="00692ECA">
        <w:t xml:space="preserve"> man on the bench:</w:t>
      </w:r>
      <w:r w:rsidR="00692ECA" w:rsidRPr="00692ECA">
        <w:t xml:space="preserve"> Judge Peter Melchionne</w:t>
      </w:r>
      <w:r w:rsidR="00692ECA">
        <w:t>.  How is this possibly not a conflict-of-interest?</w:t>
      </w:r>
    </w:p>
    <w:p w:rsidR="00D80917" w:rsidRDefault="00543439" w:rsidP="00D80917">
      <w:pPr>
        <w:spacing w:line="480" w:lineRule="auto"/>
      </w:pPr>
      <w:r>
        <w:t xml:space="preserve">           </w:t>
      </w:r>
      <w:r w:rsidR="009B29D5">
        <w:t>Yet a</w:t>
      </w:r>
      <w:r w:rsidR="00D80917">
        <w:t xml:space="preserve">nother issue left out by Mario Blanche, Esq.:  </w:t>
      </w:r>
      <w:r w:rsidR="00D80917">
        <w:t>Dr. Woo the attending physician told DCP&amp;P f/k/a DYFS case worker the child</w:t>
      </w:r>
      <w:r w:rsidR="00D80917">
        <w:t xml:space="preserve"> </w:t>
      </w:r>
      <w:r w:rsidR="00D80917">
        <w:t>stated that his pee-pee hurt him. K.A.Y. reported to the ca</w:t>
      </w:r>
      <w:r w:rsidR="00831E28">
        <w:t xml:space="preserve">se worker that they went to the </w:t>
      </w:r>
      <w:r w:rsidR="00D80917">
        <w:t>hospital, that his father hit his pee-pee, his father ate his pee-pee a</w:t>
      </w:r>
      <w:r w:rsidR="00831E28">
        <w:t xml:space="preserve">nd then stuck his finger in his </w:t>
      </w:r>
      <w:r w:rsidR="00D80917">
        <w:t>coolie (referring to his anus) and demonstrated his father eat</w:t>
      </w:r>
      <w:r w:rsidR="00831E28">
        <w:t xml:space="preserve">ing his BP by opening his mouth </w:t>
      </w:r>
      <w:r w:rsidR="00D80917">
        <w:t xml:space="preserve">and made a gesture with his head back and forth similar to </w:t>
      </w:r>
      <w:r w:rsidR="00831E28">
        <w:t xml:space="preserve">oral sex. K.A.Y. also explained </w:t>
      </w:r>
      <w:r w:rsidR="00D80917">
        <w:t>that his father took his own finger in stuck it in his own coolie</w:t>
      </w:r>
      <w:r w:rsidR="00831E28">
        <w:t xml:space="preserve"> (anus) and made him smell it.  </w:t>
      </w:r>
      <w:r w:rsidR="00D80917">
        <w:t>Dr. Woo told DCP&amp;P f/k/a DYFS case worker that the child was</w:t>
      </w:r>
      <w:r w:rsidR="00831E28">
        <w:t xml:space="preserve"> very consistent in his answers </w:t>
      </w:r>
      <w:r w:rsidR="00D80917">
        <w:t xml:space="preserve">regarding to this issue that "his father ate his pee </w:t>
      </w:r>
      <w:proofErr w:type="spellStart"/>
      <w:r w:rsidR="00D80917">
        <w:t>pee</w:t>
      </w:r>
      <w:proofErr w:type="spellEnd"/>
      <w:r w:rsidR="00D80917">
        <w:t xml:space="preserve"> and s</w:t>
      </w:r>
      <w:r w:rsidR="00831E28">
        <w:t xml:space="preserve">tuck his finger in his coolie".  </w:t>
      </w:r>
      <w:r w:rsidR="00D80917">
        <w:t>Dr. Woo stated to that she concurred wit</w:t>
      </w:r>
      <w:r w:rsidR="009B29D5">
        <w:t xml:space="preserve">h Dr. Nina Agrawal </w:t>
      </w:r>
      <w:r w:rsidR="00831E28">
        <w:t xml:space="preserve">of </w:t>
      </w:r>
      <w:r w:rsidR="00D80917">
        <w:t>Audrey Hepburn Children House AHCH as they suspect</w:t>
      </w:r>
      <w:r w:rsidR="009B29D5">
        <w:t xml:space="preserve">ed some type of oral play maybe </w:t>
      </w:r>
      <w:r w:rsidR="00D80917">
        <w:t xml:space="preserve">occurred.  </w:t>
      </w:r>
      <w:r w:rsidR="00D80917">
        <w:t>January 20, 2010 DCP&amp;P f/k/a DYFS case worke</w:t>
      </w:r>
      <w:r w:rsidR="009B29D5">
        <w:t xml:space="preserve">r met with Detective Harris and </w:t>
      </w:r>
      <w:r w:rsidR="00D80917">
        <w:t>leading investigator</w:t>
      </w:r>
      <w:r w:rsidR="00831E28">
        <w:t>,</w:t>
      </w:r>
      <w:r w:rsidR="00D80917">
        <w:t xml:space="preserve"> Detective </w:t>
      </w:r>
      <w:proofErr w:type="spellStart"/>
      <w:r w:rsidR="00D80917">
        <w:t>McNaulty</w:t>
      </w:r>
      <w:proofErr w:type="spellEnd"/>
      <w:r w:rsidR="00D80917">
        <w:t>, forensic investi</w:t>
      </w:r>
      <w:r w:rsidR="009B29D5">
        <w:t xml:space="preserve">gator Bergen County Prosecutors </w:t>
      </w:r>
      <w:r w:rsidR="00D80917">
        <w:t xml:space="preserve">Office BCPO. </w:t>
      </w:r>
      <w:r w:rsidR="00831E28">
        <w:t xml:space="preserve"> </w:t>
      </w:r>
      <w:r w:rsidR="00D80917">
        <w:t xml:space="preserve">The caseworker observed the interview between detective </w:t>
      </w:r>
      <w:proofErr w:type="spellStart"/>
      <w:r w:rsidR="00D80917">
        <w:t>McNaulty</w:t>
      </w:r>
      <w:proofErr w:type="spellEnd"/>
      <w:r w:rsidR="00D80917">
        <w:t xml:space="preserve"> and the</w:t>
      </w:r>
    </w:p>
    <w:p w:rsidR="00D80917" w:rsidRDefault="00D80917" w:rsidP="00D80917">
      <w:pPr>
        <w:spacing w:line="480" w:lineRule="auto"/>
      </w:pPr>
      <w:proofErr w:type="gramStart"/>
      <w:r>
        <w:t>child</w:t>
      </w:r>
      <w:proofErr w:type="gramEnd"/>
      <w:r>
        <w:t xml:space="preserve">. The child stated "Papa ate my pee-pee today" “I was very tired when Papa ate my </w:t>
      </w:r>
      <w:proofErr w:type="spellStart"/>
      <w:r>
        <w:t>peepee</w:t>
      </w:r>
      <w:proofErr w:type="spellEnd"/>
      <w:r>
        <w:t>”.</w:t>
      </w:r>
    </w:p>
    <w:p w:rsidR="00D80917" w:rsidRDefault="00D80917" w:rsidP="00D80917">
      <w:pPr>
        <w:spacing w:line="480" w:lineRule="auto"/>
      </w:pPr>
      <w:r>
        <w:t>The detective informed the case worker that the child was "all over the place" during the</w:t>
      </w:r>
    </w:p>
    <w:p w:rsidR="00D80917" w:rsidRDefault="00D80917" w:rsidP="00D80917">
      <w:pPr>
        <w:spacing w:line="480" w:lineRule="auto"/>
      </w:pPr>
      <w:proofErr w:type="gramStart"/>
      <w:r>
        <w:t>interview</w:t>
      </w:r>
      <w:proofErr w:type="gramEnd"/>
      <w:r>
        <w:t>.</w:t>
      </w:r>
      <w:r w:rsidR="00831E28">
        <w:t xml:space="preserve">  (EXHIBIT #)</w:t>
      </w:r>
    </w:p>
    <w:p w:rsidR="00543439" w:rsidRDefault="00543439" w:rsidP="00D80917">
      <w:pPr>
        <w:spacing w:line="480" w:lineRule="auto"/>
      </w:pPr>
    </w:p>
    <w:p w:rsidR="00AE3F51" w:rsidRDefault="009B29D5" w:rsidP="00AE3F51">
      <w:pPr>
        <w:spacing w:line="480" w:lineRule="auto"/>
      </w:pPr>
      <w:r>
        <w:t xml:space="preserve">   </w:t>
      </w:r>
      <w:r w:rsidR="00543439">
        <w:t xml:space="preserve">    Another example left out</w:t>
      </w:r>
      <w:r>
        <w:t xml:space="preserve">:   </w:t>
      </w:r>
      <w:r>
        <w:t>April 11, 2011 WEBER appeared before Judge M</w:t>
      </w:r>
      <w:r>
        <w:t>cGrogan</w:t>
      </w:r>
      <w:r>
        <w:t xml:space="preserve"> for an emergency h</w:t>
      </w:r>
      <w:r>
        <w:t xml:space="preserve">earing. </w:t>
      </w:r>
      <w:proofErr w:type="spellStart"/>
      <w:r>
        <w:t>Reesa</w:t>
      </w:r>
      <w:proofErr w:type="spellEnd"/>
      <w:r>
        <w:t xml:space="preserve"> </w:t>
      </w:r>
      <w:proofErr w:type="spellStart"/>
      <w:r>
        <w:t>Villani</w:t>
      </w:r>
      <w:proofErr w:type="spellEnd"/>
      <w:r>
        <w:t xml:space="preserve"> </w:t>
      </w:r>
      <w:r>
        <w:t>wrote a letter to the court and informed DCP&amp;P f/k/a DYFS that the father was dangerous to the child and that she has caught him touching the child's private part while sitting a 5-year-old on the car seat. She</w:t>
      </w:r>
      <w:r>
        <w:t xml:space="preserve"> also reported </w:t>
      </w:r>
      <w:r>
        <w:t xml:space="preserve">YONOS had screamed at her and she feared for her life. She withdrew from supervising. </w:t>
      </w:r>
      <w:r>
        <w:t xml:space="preserve"> The court ignored that letter. WEBER</w:t>
      </w:r>
      <w:r>
        <w:t xml:space="preserve"> was to have supervised visits one hour per week at DCP&amp;P f/k/a DYFS facility with psychologist and</w:t>
      </w:r>
      <w:r>
        <w:t xml:space="preserve"> clinicians Rachel </w:t>
      </w:r>
      <w:proofErr w:type="spellStart"/>
      <w:r>
        <w:t>Polan</w:t>
      </w:r>
      <w:proofErr w:type="spellEnd"/>
      <w:r>
        <w:t xml:space="preserve"> </w:t>
      </w:r>
      <w:r>
        <w:t xml:space="preserve">and Patricia </w:t>
      </w:r>
      <w:proofErr w:type="spellStart"/>
      <w:r>
        <w:t>Kryger</w:t>
      </w:r>
      <w:proofErr w:type="spellEnd"/>
      <w:r>
        <w:t xml:space="preserve">. </w:t>
      </w:r>
      <w:r>
        <w:t xml:space="preserve"> Rachel </w:t>
      </w:r>
      <w:proofErr w:type="spellStart"/>
      <w:r>
        <w:t>Polan</w:t>
      </w:r>
      <w:proofErr w:type="spellEnd"/>
      <w:r>
        <w:t xml:space="preserve"> </w:t>
      </w:r>
      <w:r>
        <w:t>was removed by Judge</w:t>
      </w:r>
      <w:r>
        <w:t xml:space="preserve"> McGrogan </w:t>
      </w:r>
      <w:r>
        <w:t>from being one of the supervisors due</w:t>
      </w:r>
      <w:r>
        <w:t xml:space="preserve"> to WEBER’s complaint that </w:t>
      </w:r>
      <w:proofErr w:type="spellStart"/>
      <w:r>
        <w:t>Polan</w:t>
      </w:r>
      <w:r>
        <w:t>’s</w:t>
      </w:r>
      <w:proofErr w:type="spellEnd"/>
      <w:r>
        <w:t xml:space="preserve"> reports that she was providing were totally different than what was happening during the visits. WEBER had been recording the visits. Also, at the fact-finding trial Rachel </w:t>
      </w:r>
      <w:proofErr w:type="spellStart"/>
      <w:r>
        <w:t>Polan</w:t>
      </w:r>
      <w:proofErr w:type="spellEnd"/>
      <w:r>
        <w:t xml:space="preserve"> was found to a relationship with the father of the child, YONOS</w:t>
      </w:r>
      <w:r>
        <w:t xml:space="preserve">.   Again, what kind of way is this to run an agency that sits in judgement of this mother?   </w:t>
      </w:r>
    </w:p>
    <w:p w:rsidR="009B29D5" w:rsidRDefault="00AE3F51" w:rsidP="00AE3F51">
      <w:pPr>
        <w:spacing w:line="480" w:lineRule="auto"/>
      </w:pPr>
      <w:r>
        <w:t xml:space="preserve">       </w:t>
      </w:r>
      <w:proofErr w:type="spellStart"/>
      <w:r>
        <w:t>Polan</w:t>
      </w:r>
      <w:proofErr w:type="spellEnd"/>
      <w:r>
        <w:t xml:space="preserve"> was leaving out of her report signi</w:t>
      </w:r>
      <w:r>
        <w:t>ficant episodes and actions and reactions that the child</w:t>
      </w:r>
      <w:r>
        <w:t xml:space="preserve"> K.A.Y. was having</w:t>
      </w:r>
      <w:r>
        <w:t>, as well as</w:t>
      </w:r>
      <w:r>
        <w:t xml:space="preserve"> the things he wa</w:t>
      </w:r>
      <w:r>
        <w:t xml:space="preserve">s disclosing during the visits.  WEBER reported that </w:t>
      </w:r>
      <w:proofErr w:type="spellStart"/>
      <w:r>
        <w:t>Polan</w:t>
      </w:r>
      <w:proofErr w:type="spellEnd"/>
      <w:r>
        <w:t xml:space="preserve"> wo</w:t>
      </w:r>
      <w:r>
        <w:t>uld tell inform to start taking anti-</w:t>
      </w:r>
      <w:r>
        <w:t>psyc</w:t>
      </w:r>
      <w:r>
        <w:t xml:space="preserve">hotropic medications. </w:t>
      </w:r>
      <w:r>
        <w:t>WEBER told her that</w:t>
      </w:r>
      <w:r>
        <w:t xml:space="preserve"> no doctor had recommended that </w:t>
      </w:r>
      <w:r>
        <w:t>to her and that Dr. Michael Gentile had said she had not needed medications and who had told</w:t>
      </w:r>
      <w:r>
        <w:t xml:space="preserve"> </w:t>
      </w:r>
      <w:r>
        <w:t>her that WEBER nee</w:t>
      </w:r>
      <w:r>
        <w:t xml:space="preserve">ded such medications?  </w:t>
      </w:r>
      <w:proofErr w:type="spellStart"/>
      <w:proofErr w:type="gramStart"/>
      <w:r>
        <w:t>Polan</w:t>
      </w:r>
      <w:proofErr w:type="spellEnd"/>
      <w:r>
        <w:t xml:space="preserve">  said</w:t>
      </w:r>
      <w:proofErr w:type="gramEnd"/>
      <w:r>
        <w:t xml:space="preserve"> that AHCH had informed her that </w:t>
      </w:r>
      <w:r>
        <w:t>WEBER was to be under</w:t>
      </w:r>
      <w:r>
        <w:t xml:space="preserve"> anti-psychotropic medications.  WEBER told </w:t>
      </w:r>
      <w:proofErr w:type="spellStart"/>
      <w:r>
        <w:t>Polan</w:t>
      </w:r>
      <w:proofErr w:type="spellEnd"/>
      <w:r>
        <w:t xml:space="preserve"> she was not a doctor nor a psychiatrist and neither</w:t>
      </w:r>
      <w:r>
        <w:t xml:space="preserve"> was </w:t>
      </w:r>
      <w:r w:rsidR="00DF1032">
        <w:t>AHCH. WEBER called Dr.</w:t>
      </w:r>
      <w:r>
        <w:t xml:space="preserve"> </w:t>
      </w:r>
      <w:proofErr w:type="spellStart"/>
      <w:r>
        <w:t>D'Ur</w:t>
      </w:r>
      <w:r w:rsidR="00DF1032">
        <w:t>so</w:t>
      </w:r>
      <w:proofErr w:type="spellEnd"/>
      <w:r w:rsidR="00DF1032">
        <w:t xml:space="preserve"> (D’URSO) to find out who had </w:t>
      </w:r>
      <w:r>
        <w:t>diagnosed</w:t>
      </w:r>
      <w:r w:rsidR="00DF1032">
        <w:t xml:space="preserve"> her as delusional at </w:t>
      </w:r>
      <w:r>
        <w:t>AHCH and who had mandated f</w:t>
      </w:r>
      <w:r w:rsidR="00DF1032">
        <w:t xml:space="preserve">or her to take </w:t>
      </w:r>
      <w:proofErr w:type="spellStart"/>
      <w:r w:rsidR="00DF1032">
        <w:t>antipsychotropic</w:t>
      </w:r>
      <w:proofErr w:type="spellEnd"/>
      <w:r w:rsidR="00DF1032">
        <w:t xml:space="preserve"> medications.  </w:t>
      </w:r>
      <w:r>
        <w:t>WEBER demanded to see that medi</w:t>
      </w:r>
      <w:r w:rsidR="00DF1032">
        <w:t xml:space="preserve">cal report and who had </w:t>
      </w:r>
      <w:r>
        <w:t>conducted it and when. There was no response.</w:t>
      </w:r>
      <w:r w:rsidR="00DF1032">
        <w:t xml:space="preserve">   This is the pattern with Plaintiff-Respondent.</w:t>
      </w:r>
    </w:p>
    <w:p w:rsidR="009B29D5" w:rsidRDefault="009B29D5" w:rsidP="009B29D5">
      <w:pPr>
        <w:spacing w:line="480" w:lineRule="auto"/>
      </w:pPr>
      <w:r>
        <w:t xml:space="preserve">        Further, </w:t>
      </w:r>
      <w:r>
        <w:t>January 26th, 2012 visit supervised by clinician’s psychologist from Children Aids</w:t>
      </w:r>
    </w:p>
    <w:p w:rsidR="00831E28" w:rsidRDefault="009B29D5" w:rsidP="009B29D5">
      <w:pPr>
        <w:spacing w:line="480" w:lineRule="auto"/>
      </w:pPr>
      <w:r>
        <w:t>and Family Services</w:t>
      </w:r>
      <w:r>
        <w:t xml:space="preserve"> (CAFS) Patricia </w:t>
      </w:r>
      <w:proofErr w:type="spellStart"/>
      <w:r>
        <w:t>Kryger</w:t>
      </w:r>
      <w:proofErr w:type="spellEnd"/>
      <w:r>
        <w:t>, and Maria Mahtani:  the child,  K.A.Y.</w:t>
      </w:r>
      <w:r>
        <w:t xml:space="preserve"> pulled down his pants and told both clinicians to put the</w:t>
      </w:r>
      <w:r>
        <w:t xml:space="preserve">ir mouth in child’s penis child </w:t>
      </w:r>
      <w:r>
        <w:t>opened up his buttock and told both clinicians to s</w:t>
      </w:r>
      <w:r>
        <w:t xml:space="preserve">tick their fingers in his anus.  </w:t>
      </w:r>
      <w:r>
        <w:t>Both clinicians called DCP&amp;P f/k/a DYFS superv</w:t>
      </w:r>
      <w:r>
        <w:t xml:space="preserve">isor Nicole Miller the </w:t>
      </w:r>
      <w:r>
        <w:t>visit was held at their office. The child was terrified in that in</w:t>
      </w:r>
      <w:r>
        <w:t xml:space="preserve"> the presence of mother and one </w:t>
      </w:r>
      <w:r>
        <w:t>of the clinicians,</w:t>
      </w:r>
      <w:r>
        <w:t xml:space="preserve"> Mahtani</w:t>
      </w:r>
      <w:r>
        <w:t xml:space="preserve">. The Minor K.A.Y. said that he </w:t>
      </w:r>
      <w:r>
        <w:t xml:space="preserve">did not wanted to go home with </w:t>
      </w:r>
      <w:r>
        <w:t>his father; that his father was going to kill him; that his father h</w:t>
      </w:r>
      <w:r>
        <w:t xml:space="preserve">ad a black gun and was going to </w:t>
      </w:r>
      <w:r>
        <w:t>put it on his head K.A.Y. ran into the corner of the room, facin</w:t>
      </w:r>
      <w:r>
        <w:t xml:space="preserve">g the wall, saying “please help </w:t>
      </w:r>
      <w:r>
        <w:t xml:space="preserve">me somebody please help me </w:t>
      </w:r>
      <w:r>
        <w:t xml:space="preserve">I want to die nobody helps me”.  </w:t>
      </w:r>
      <w:r>
        <w:t>DCP&amp;P f/k/a DYFS su</w:t>
      </w:r>
      <w:r>
        <w:t xml:space="preserve">pervisor Nicole Miller decided to end the visit </w:t>
      </w:r>
      <w:r>
        <w:t xml:space="preserve">that was being held at DCP&amp;P f/k/a DYFS facility division and </w:t>
      </w:r>
      <w:r>
        <w:t xml:space="preserve">handed the child to his father, </w:t>
      </w:r>
      <w:r>
        <w:t>YONOS. Those two clinicians were</w:t>
      </w:r>
      <w:r>
        <w:t xml:space="preserve"> very concerned about K. A.Y.’s </w:t>
      </w:r>
      <w:r>
        <w:t>allegations and they called DCP&amp;P f/k/a DYFS su</w:t>
      </w:r>
      <w:r>
        <w:t xml:space="preserve">pervisor Nicole Miller who made </w:t>
      </w:r>
      <w:r>
        <w:t>the decision to allow K.A.Y. to go wi</w:t>
      </w:r>
      <w:r>
        <w:t xml:space="preserve">th his father, </w:t>
      </w:r>
      <w:r w:rsidR="00D63F5D">
        <w:t xml:space="preserve">YONOS, indicating that </w:t>
      </w:r>
      <w:r>
        <w:t>they will have the K.A.Y. evaluated again by AHCH psychologists to find out w</w:t>
      </w:r>
      <w:r w:rsidR="00D63F5D">
        <w:t xml:space="preserve">hy he was </w:t>
      </w:r>
      <w:r>
        <w:t>still making sexual allegation against YONOS when he ha</w:t>
      </w:r>
      <w:r w:rsidR="00D63F5D">
        <w:t xml:space="preserve">d not lived with WEBER for over </w:t>
      </w:r>
      <w:r>
        <w:t>one year at that time and was allowed to communicate with h</w:t>
      </w:r>
      <w:r w:rsidR="00D63F5D">
        <w:t xml:space="preserve">is mother only under supervised </w:t>
      </w:r>
      <w:r>
        <w:t>visitations with clinicians present</w:t>
      </w:r>
      <w:r w:rsidR="00D63F5D">
        <w:t>.</w:t>
      </w:r>
    </w:p>
    <w:p w:rsidR="00D63F5D" w:rsidRDefault="00D63F5D" w:rsidP="00D63F5D">
      <w:pPr>
        <w:spacing w:line="480" w:lineRule="auto"/>
      </w:pPr>
      <w:r>
        <w:t xml:space="preserve">        It goes on and on, but the child, K.A.Y. bravely continues to tell every time he is presented with a social worker.  The question is, WHY is he (and WEBER) being ignored?   </w:t>
      </w:r>
      <w:r>
        <w:t>August 2012 during WEBER's supervi</w:t>
      </w:r>
      <w:r>
        <w:t xml:space="preserve">sed visit with DCP&amp;P f/k/a DYFS caseworker Joan </w:t>
      </w:r>
      <w:proofErr w:type="spellStart"/>
      <w:r>
        <w:t>Takcas</w:t>
      </w:r>
      <w:proofErr w:type="spellEnd"/>
      <w:r>
        <w:t xml:space="preserve"> </w:t>
      </w:r>
      <w:r>
        <w:t>plaintiff told a case supervis</w:t>
      </w:r>
      <w:r>
        <w:t xml:space="preserve">or that his penis was hurting, </w:t>
      </w:r>
      <w:r>
        <w:t>to please take a look at his penis, and see how bad it was h</w:t>
      </w:r>
      <w:r>
        <w:t xml:space="preserve">urt. Caseworker said “Just keep </w:t>
      </w:r>
      <w:r>
        <w:t>playing with your mother.” K.A.Y. told Plai</w:t>
      </w:r>
      <w:r>
        <w:t xml:space="preserve">ntiff WEBER and Defendant </w:t>
      </w:r>
      <w:proofErr w:type="spellStart"/>
      <w:r>
        <w:t>Takcas</w:t>
      </w:r>
      <w:proofErr w:type="spellEnd"/>
      <w:r>
        <w:t xml:space="preserve"> again that </w:t>
      </w:r>
      <w:r>
        <w:t>his penis was hurting very badly, to please both to take a</w:t>
      </w:r>
      <w:r>
        <w:t xml:space="preserve"> look at his penis. WEBER asked </w:t>
      </w:r>
      <w:r>
        <w:t>caseworker to please call a nurse to check on her son’s p</w:t>
      </w:r>
      <w:r>
        <w:t xml:space="preserve">enis. The caseworker denied her </w:t>
      </w:r>
      <w:r>
        <w:t>request and at the end of the visit, gave the child to his father.</w:t>
      </w:r>
    </w:p>
    <w:p w:rsidR="00D63F5D" w:rsidRDefault="00D63F5D" w:rsidP="00D63F5D">
      <w:pPr>
        <w:spacing w:line="480" w:lineRule="auto"/>
      </w:pPr>
      <w:r>
        <w:t xml:space="preserve"> </w:t>
      </w:r>
      <w:r>
        <w:t xml:space="preserve">The caseworker informed the mother that she told the </w:t>
      </w:r>
      <w:r>
        <w:t xml:space="preserve">father to take the child to his </w:t>
      </w:r>
      <w:r>
        <w:t>own pediatrician for an examination and she would get back to the mother the following day.</w:t>
      </w:r>
    </w:p>
    <w:p w:rsidR="00D63F5D" w:rsidRDefault="00D63F5D" w:rsidP="00D63F5D">
      <w:pPr>
        <w:spacing w:line="480" w:lineRule="auto"/>
      </w:pPr>
      <w:r>
        <w:t>WEBER called the Division to find out the status of her son's medical examination.</w:t>
      </w:r>
    </w:p>
    <w:p w:rsidR="00D63F5D" w:rsidRDefault="00D63F5D" w:rsidP="00D63F5D">
      <w:pPr>
        <w:spacing w:line="480" w:lineRule="auto"/>
      </w:pPr>
      <w:r>
        <w:t>Caseworker informed WEBER that she found out that the father has left on a business trip very</w:t>
      </w:r>
    </w:p>
    <w:p w:rsidR="00D63F5D" w:rsidRDefault="00D63F5D" w:rsidP="00D63F5D">
      <w:pPr>
        <w:spacing w:line="480" w:lineRule="auto"/>
      </w:pPr>
      <w:proofErr w:type="gramStart"/>
      <w:r>
        <w:t>suddenly</w:t>
      </w:r>
      <w:proofErr w:type="gramEnd"/>
      <w:r>
        <w:t xml:space="preserve"> and they were not happy and were going to address the issue with the father upon his</w:t>
      </w:r>
    </w:p>
    <w:p w:rsidR="00D63F5D" w:rsidRDefault="00D63F5D" w:rsidP="00D63F5D">
      <w:pPr>
        <w:spacing w:line="480" w:lineRule="auto"/>
      </w:pPr>
      <w:proofErr w:type="gramStart"/>
      <w:r>
        <w:t>return</w:t>
      </w:r>
      <w:proofErr w:type="gramEnd"/>
      <w:r>
        <w:t xml:space="preserve">. WEBER asked where was the </w:t>
      </w:r>
      <w:proofErr w:type="gramStart"/>
      <w:r>
        <w:t>child?</w:t>
      </w:r>
      <w:proofErr w:type="gramEnd"/>
      <w:r>
        <w:t xml:space="preserve"> The caseworker said that they were not going to</w:t>
      </w:r>
    </w:p>
    <w:p w:rsidR="00D63F5D" w:rsidRDefault="00D63F5D" w:rsidP="00D63F5D">
      <w:pPr>
        <w:spacing w:line="480" w:lineRule="auto"/>
      </w:pPr>
      <w:proofErr w:type="gramStart"/>
      <w:r>
        <w:t>provide</w:t>
      </w:r>
      <w:proofErr w:type="gramEnd"/>
      <w:r>
        <w:t xml:space="preserve"> that information to the mother. O</w:t>
      </w:r>
      <w:r>
        <w:t xml:space="preserve">ne week later, YONOS comes back </w:t>
      </w:r>
      <w:r>
        <w:t>from a business trip and takes K.A.Y. to his pediatrician who fi</w:t>
      </w:r>
      <w:r>
        <w:t xml:space="preserve">nds that the child informed him </w:t>
      </w:r>
      <w:r>
        <w:t>that his penis was hurting the week before, but pediatrician</w:t>
      </w:r>
      <w:r>
        <w:t xml:space="preserve"> did not see anything abnormal </w:t>
      </w:r>
      <w:r>
        <w:t>(</w:t>
      </w:r>
      <w:r w:rsidRPr="00D63F5D">
        <w:rPr>
          <w:i/>
        </w:rPr>
        <w:t>Voice recording</w:t>
      </w:r>
      <w:r>
        <w:rPr>
          <w:i/>
        </w:rPr>
        <w:t xml:space="preserve"> in the case file</w:t>
      </w:r>
      <w:r>
        <w:t>)</w:t>
      </w:r>
      <w:r>
        <w:t>.</w:t>
      </w:r>
    </w:p>
    <w:p w:rsidR="00831E28" w:rsidRDefault="00543439" w:rsidP="00D80917">
      <w:pPr>
        <w:spacing w:line="480" w:lineRule="auto"/>
      </w:pPr>
      <w:r>
        <w:t xml:space="preserve">         In his submitted brief, </w:t>
      </w:r>
      <w:r w:rsidRPr="00543439">
        <w:t>Mari</w:t>
      </w:r>
      <w:r>
        <w:t>o</w:t>
      </w:r>
      <w:r w:rsidRPr="00543439">
        <w:t xml:space="preserve"> Blanch Esq. mentions that Dr. </w:t>
      </w:r>
      <w:proofErr w:type="spellStart"/>
      <w:r w:rsidRPr="00543439">
        <w:t>D'Usro</w:t>
      </w:r>
      <w:proofErr w:type="spellEnd"/>
      <w:r w:rsidRPr="00543439">
        <w:t xml:space="preserve"> is an expert witness for both Audrey Hepburn Children’s House and CAFS, but Dr. </w:t>
      </w:r>
      <w:proofErr w:type="spellStart"/>
      <w:r>
        <w:t>D'Urso</w:t>
      </w:r>
      <w:proofErr w:type="spellEnd"/>
      <w:r>
        <w:t xml:space="preserve"> doesn't work at CAFS. Why </w:t>
      </w:r>
      <w:r w:rsidRPr="00543439">
        <w:t>didn't CAFS testify, after they abandoned the case, that child, K.A.Y. made new sexual allegations to them, not from WEBER?</w:t>
      </w:r>
    </w:p>
    <w:p w:rsidR="00831E28" w:rsidRDefault="00831E28" w:rsidP="00D80917">
      <w:pPr>
        <w:spacing w:line="480" w:lineRule="auto"/>
      </w:pPr>
    </w:p>
    <w:p w:rsidR="00623ABA" w:rsidRPr="00831E28" w:rsidRDefault="00623ABA" w:rsidP="00D80917">
      <w:pPr>
        <w:spacing w:line="480" w:lineRule="auto"/>
        <w:rPr>
          <w:i/>
        </w:rPr>
      </w:pPr>
      <w:r>
        <w:t>……..</w:t>
      </w:r>
      <w:bookmarkStart w:id="0" w:name="_GoBack"/>
      <w:bookmarkEnd w:id="0"/>
    </w:p>
    <w:p w:rsidR="00692ECA" w:rsidRPr="00910DBA" w:rsidRDefault="00692ECA" w:rsidP="00D80917">
      <w:pPr>
        <w:spacing w:line="480" w:lineRule="auto"/>
      </w:pPr>
    </w:p>
    <w:sectPr w:rsidR="00692ECA" w:rsidRPr="00910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79"/>
    <w:rsid w:val="000526F1"/>
    <w:rsid w:val="00212879"/>
    <w:rsid w:val="00250675"/>
    <w:rsid w:val="002947C2"/>
    <w:rsid w:val="002C4233"/>
    <w:rsid w:val="00311CE3"/>
    <w:rsid w:val="003C74AC"/>
    <w:rsid w:val="004336F1"/>
    <w:rsid w:val="004628D8"/>
    <w:rsid w:val="00543439"/>
    <w:rsid w:val="005B1532"/>
    <w:rsid w:val="00623ABA"/>
    <w:rsid w:val="00692ECA"/>
    <w:rsid w:val="006D3559"/>
    <w:rsid w:val="007A4C60"/>
    <w:rsid w:val="00812E6A"/>
    <w:rsid w:val="00831E28"/>
    <w:rsid w:val="00910DBA"/>
    <w:rsid w:val="009B29D5"/>
    <w:rsid w:val="009D5379"/>
    <w:rsid w:val="009D7227"/>
    <w:rsid w:val="00A0254E"/>
    <w:rsid w:val="00A61D16"/>
    <w:rsid w:val="00A748B8"/>
    <w:rsid w:val="00A95E77"/>
    <w:rsid w:val="00AD5CEB"/>
    <w:rsid w:val="00AE3F51"/>
    <w:rsid w:val="00B4079E"/>
    <w:rsid w:val="00B8338A"/>
    <w:rsid w:val="00C028FF"/>
    <w:rsid w:val="00C57C07"/>
    <w:rsid w:val="00D63F5D"/>
    <w:rsid w:val="00D80917"/>
    <w:rsid w:val="00DF1032"/>
    <w:rsid w:val="00E4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7E9F7-A050-44AD-A309-31ACF692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37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9</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Mayon</dc:creator>
  <cp:keywords/>
  <dc:description/>
  <cp:lastModifiedBy>Ramona Mayon</cp:lastModifiedBy>
  <cp:revision>21</cp:revision>
  <dcterms:created xsi:type="dcterms:W3CDTF">2015-07-20T04:03:00Z</dcterms:created>
  <dcterms:modified xsi:type="dcterms:W3CDTF">2015-07-23T01:04:00Z</dcterms:modified>
</cp:coreProperties>
</file>