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A5" w:rsidRPr="00262625" w:rsidRDefault="009F099E" w:rsidP="004F0AA5">
      <w:pPr>
        <w:rPr>
          <w:rFonts w:ascii="Times New Roman" w:eastAsia="Wawati TC Regular" w:hAnsi="Times New Roman" w:cs="Times New Roman"/>
        </w:rPr>
      </w:pPr>
      <w:r>
        <w:rPr>
          <w:rFonts w:ascii="Times New Roman" w:eastAsia="Wawati TC Regular" w:hAnsi="Times New Roman" w:cs="Times New Roman"/>
        </w:rPr>
        <w:t>June 12, 2015</w:t>
      </w:r>
    </w:p>
    <w:p w:rsidR="004F0AA5" w:rsidRPr="00262625" w:rsidRDefault="004F0AA5" w:rsidP="004F0AA5">
      <w:pPr>
        <w:rPr>
          <w:rFonts w:ascii="Times New Roman" w:eastAsia="Wawati TC Regular" w:hAnsi="Times New Roman" w:cs="Times New Roman"/>
        </w:rPr>
      </w:pPr>
    </w:p>
    <w:p w:rsidR="004F0AA5" w:rsidRPr="00262625" w:rsidRDefault="004F0AA5" w:rsidP="004F0AA5">
      <w:pPr>
        <w:rPr>
          <w:rFonts w:ascii="Times New Roman" w:eastAsia="Wawati TC Regular" w:hAnsi="Times New Roman" w:cs="Times New Roman"/>
        </w:rPr>
      </w:pPr>
      <w:r w:rsidRPr="00262625">
        <w:rPr>
          <w:rFonts w:ascii="Times New Roman" w:eastAsia="Wawati TC Regular" w:hAnsi="Times New Roman" w:cs="Times New Roman"/>
        </w:rPr>
        <w:t xml:space="preserve">Amy Weber </w:t>
      </w:r>
    </w:p>
    <w:p w:rsidR="004F0AA5" w:rsidRPr="00262625" w:rsidRDefault="004F0AA5" w:rsidP="004F0AA5">
      <w:pPr>
        <w:rPr>
          <w:rFonts w:ascii="Times New Roman" w:eastAsia="Wawati TC Regular" w:hAnsi="Times New Roman" w:cs="Times New Roman"/>
        </w:rPr>
      </w:pPr>
      <w:r w:rsidRPr="00262625">
        <w:rPr>
          <w:rFonts w:ascii="Times New Roman" w:eastAsia="Wawati TC Regular" w:hAnsi="Times New Roman" w:cs="Times New Roman"/>
        </w:rPr>
        <w:t>452 B North 8</w:t>
      </w:r>
      <w:r w:rsidRPr="00262625">
        <w:rPr>
          <w:rFonts w:ascii="Times New Roman" w:eastAsia="Wawati TC Regular" w:hAnsi="Times New Roman" w:cs="Times New Roman"/>
          <w:vertAlign w:val="superscript"/>
        </w:rPr>
        <w:t>th</w:t>
      </w:r>
      <w:r w:rsidRPr="00262625">
        <w:rPr>
          <w:rFonts w:ascii="Times New Roman" w:eastAsia="Wawati TC Regular" w:hAnsi="Times New Roman" w:cs="Times New Roman"/>
        </w:rPr>
        <w:t xml:space="preserve"> Street</w:t>
      </w:r>
    </w:p>
    <w:p w:rsidR="004F0AA5" w:rsidRPr="00262625" w:rsidRDefault="004F0AA5" w:rsidP="004F0AA5">
      <w:pPr>
        <w:rPr>
          <w:rFonts w:ascii="Times New Roman" w:eastAsia="Wawati TC Regular" w:hAnsi="Times New Roman" w:cs="Times New Roman"/>
        </w:rPr>
      </w:pPr>
      <w:r w:rsidRPr="00262625">
        <w:rPr>
          <w:rFonts w:ascii="Times New Roman" w:eastAsia="Wawati TC Regular" w:hAnsi="Times New Roman" w:cs="Times New Roman"/>
        </w:rPr>
        <w:t>Fairview, NJ  07022</w:t>
      </w:r>
    </w:p>
    <w:p w:rsidR="004F0AA5" w:rsidRPr="00262625" w:rsidRDefault="004F0AA5" w:rsidP="004F0AA5">
      <w:pPr>
        <w:rPr>
          <w:rFonts w:ascii="Times New Roman" w:eastAsia="Wawati TC Regular" w:hAnsi="Times New Roman" w:cs="Times New Roman"/>
        </w:rPr>
      </w:pPr>
      <w:r w:rsidRPr="00262625">
        <w:rPr>
          <w:rFonts w:ascii="Times New Roman" w:eastAsia="Wawati TC Regular" w:hAnsi="Times New Roman" w:cs="Times New Roman"/>
        </w:rPr>
        <w:t>Phone: 917-847-5026</w:t>
      </w:r>
    </w:p>
    <w:p w:rsidR="004F0AA5" w:rsidRPr="00262625" w:rsidRDefault="004F0AA5" w:rsidP="004F0AA5">
      <w:pPr>
        <w:rPr>
          <w:rFonts w:ascii="Times New Roman" w:eastAsia="Wawati TC Regular" w:hAnsi="Times New Roman" w:cs="Times New Roman"/>
        </w:rPr>
      </w:pPr>
    </w:p>
    <w:p w:rsidR="004F0AA5" w:rsidRPr="00262625" w:rsidRDefault="004F0AA5" w:rsidP="004F0AA5">
      <w:pPr>
        <w:rPr>
          <w:rFonts w:ascii="Times New Roman" w:eastAsia="Wawati TC Regular" w:hAnsi="Times New Roman" w:cs="Times New Roman"/>
        </w:rPr>
      </w:pPr>
    </w:p>
    <w:p w:rsidR="004F0AA5" w:rsidRPr="00262625" w:rsidRDefault="004F0AA5" w:rsidP="004F0AA5">
      <w:pPr>
        <w:rPr>
          <w:rFonts w:ascii="Times New Roman" w:eastAsia="Wawati TC Regular" w:hAnsi="Times New Roman" w:cs="Times New Roman"/>
        </w:rPr>
      </w:pPr>
      <w:r w:rsidRPr="00262625">
        <w:rPr>
          <w:rFonts w:ascii="Times New Roman" w:eastAsia="Wawati TC Regular" w:hAnsi="Times New Roman" w:cs="Times New Roman"/>
        </w:rPr>
        <w:t xml:space="preserve">To: </w:t>
      </w:r>
    </w:p>
    <w:p w:rsidR="004F0AA5" w:rsidRPr="00262625" w:rsidRDefault="004F0AA5" w:rsidP="004F0AA5">
      <w:pPr>
        <w:rPr>
          <w:rFonts w:ascii="Times New Roman" w:eastAsia="Wawati TC Regular" w:hAnsi="Times New Roman" w:cs="Times New Roman"/>
        </w:rPr>
      </w:pPr>
    </w:p>
    <w:p w:rsidR="004F0AA5" w:rsidRPr="00262625" w:rsidRDefault="004F0AA5" w:rsidP="004F0AA5">
      <w:pPr>
        <w:rPr>
          <w:rFonts w:ascii="Times New Roman" w:eastAsia="Wawati TC Regular" w:hAnsi="Times New Roman" w:cs="Times New Roman"/>
        </w:rPr>
      </w:pPr>
      <w:r w:rsidRPr="00262625">
        <w:rPr>
          <w:rFonts w:ascii="Times New Roman" w:eastAsia="Wawati TC Regular" w:hAnsi="Times New Roman" w:cs="Times New Roman"/>
        </w:rPr>
        <w:t>William T. Walsh</w:t>
      </w:r>
    </w:p>
    <w:p w:rsidR="004F0AA5" w:rsidRPr="00262625" w:rsidRDefault="004F0AA5" w:rsidP="004F0AA5">
      <w:pPr>
        <w:rPr>
          <w:rFonts w:ascii="Times New Roman" w:eastAsia="Wawati TC Regular" w:hAnsi="Times New Roman" w:cs="Times New Roman"/>
        </w:rPr>
      </w:pPr>
      <w:r w:rsidRPr="00262625">
        <w:rPr>
          <w:rFonts w:ascii="Times New Roman" w:eastAsia="Wawati TC Regular" w:hAnsi="Times New Roman" w:cs="Times New Roman"/>
        </w:rPr>
        <w:t>Clerk of Court</w:t>
      </w:r>
    </w:p>
    <w:p w:rsidR="004F0AA5" w:rsidRPr="00262625" w:rsidRDefault="004F0AA5" w:rsidP="004F0AA5">
      <w:pPr>
        <w:rPr>
          <w:rFonts w:ascii="Times New Roman" w:eastAsia="Wawati TC Regular" w:hAnsi="Times New Roman" w:cs="Times New Roman"/>
        </w:rPr>
      </w:pPr>
      <w:r w:rsidRPr="00262625">
        <w:rPr>
          <w:rFonts w:ascii="Times New Roman" w:eastAsia="Wawati TC Regular" w:hAnsi="Times New Roman" w:cs="Times New Roman"/>
        </w:rPr>
        <w:t>United States District Court</w:t>
      </w:r>
    </w:p>
    <w:p w:rsidR="004F0AA5" w:rsidRPr="00262625" w:rsidRDefault="004F0AA5" w:rsidP="004F0AA5">
      <w:pPr>
        <w:widowControl w:val="0"/>
        <w:autoSpaceDE w:val="0"/>
        <w:autoSpaceDN w:val="0"/>
        <w:adjustRightInd w:val="0"/>
        <w:rPr>
          <w:rFonts w:ascii="Times New Roman" w:eastAsia="Wawati TC Regular" w:hAnsi="Times New Roman" w:cs="Times New Roman"/>
          <w:color w:val="262626"/>
        </w:rPr>
      </w:pPr>
      <w:r w:rsidRPr="00262625">
        <w:rPr>
          <w:rFonts w:ascii="Times New Roman" w:eastAsia="Wawati TC Regular" w:hAnsi="Times New Roman" w:cs="Times New Roman"/>
          <w:color w:val="262626"/>
        </w:rPr>
        <w:t>Martin Luther King Building</w:t>
      </w:r>
    </w:p>
    <w:p w:rsidR="004F0AA5" w:rsidRPr="00262625" w:rsidRDefault="004F0AA5" w:rsidP="004F0AA5">
      <w:pPr>
        <w:widowControl w:val="0"/>
        <w:autoSpaceDE w:val="0"/>
        <w:autoSpaceDN w:val="0"/>
        <w:adjustRightInd w:val="0"/>
        <w:rPr>
          <w:rFonts w:ascii="Times New Roman" w:eastAsia="Wawati TC Regular" w:hAnsi="Times New Roman" w:cs="Times New Roman"/>
          <w:color w:val="262626"/>
        </w:rPr>
      </w:pPr>
      <w:r w:rsidRPr="00262625">
        <w:rPr>
          <w:rFonts w:ascii="Times New Roman" w:eastAsia="Wawati TC Regular" w:hAnsi="Times New Roman" w:cs="Times New Roman"/>
          <w:color w:val="262626"/>
        </w:rPr>
        <w:t>&amp; U.S. Courthouse</w:t>
      </w:r>
    </w:p>
    <w:p w:rsidR="004F0AA5" w:rsidRPr="00262625" w:rsidRDefault="004F0AA5" w:rsidP="004F0AA5">
      <w:pPr>
        <w:widowControl w:val="0"/>
        <w:autoSpaceDE w:val="0"/>
        <w:autoSpaceDN w:val="0"/>
        <w:adjustRightInd w:val="0"/>
        <w:rPr>
          <w:rFonts w:ascii="Times New Roman" w:eastAsia="Wawati TC Regular" w:hAnsi="Times New Roman" w:cs="Times New Roman"/>
          <w:color w:val="262626"/>
        </w:rPr>
      </w:pPr>
      <w:r w:rsidRPr="00262625">
        <w:rPr>
          <w:rFonts w:ascii="Times New Roman" w:eastAsia="Wawati TC Regular" w:hAnsi="Times New Roman" w:cs="Times New Roman"/>
          <w:color w:val="262626"/>
        </w:rPr>
        <w:t>50 Walnut Street</w:t>
      </w:r>
    </w:p>
    <w:p w:rsidR="004F0AA5" w:rsidRPr="00262625" w:rsidRDefault="004F0AA5" w:rsidP="004F0AA5">
      <w:pPr>
        <w:rPr>
          <w:rFonts w:ascii="Times New Roman" w:eastAsia="Wawati TC Regular" w:hAnsi="Times New Roman" w:cs="Times New Roman"/>
        </w:rPr>
      </w:pPr>
      <w:r w:rsidRPr="00262625">
        <w:rPr>
          <w:rFonts w:ascii="Times New Roman" w:eastAsia="Wawati TC Regular" w:hAnsi="Times New Roman" w:cs="Times New Roman"/>
          <w:color w:val="262626"/>
        </w:rPr>
        <w:t>Newark, NJ 0710</w:t>
      </w:r>
    </w:p>
    <w:p w:rsidR="004F0AA5" w:rsidRPr="00262625" w:rsidRDefault="004F0AA5" w:rsidP="004F0AA5">
      <w:pPr>
        <w:rPr>
          <w:rFonts w:ascii="Times New Roman" w:eastAsia="Wawati TC Regular" w:hAnsi="Times New Roman" w:cs="Times New Roman"/>
        </w:rPr>
      </w:pPr>
    </w:p>
    <w:p w:rsidR="004F0AA5" w:rsidRPr="00262625" w:rsidRDefault="004F0AA5" w:rsidP="004F0AA5">
      <w:pPr>
        <w:rPr>
          <w:rFonts w:ascii="Times New Roman" w:eastAsia="Wawati TC Regular" w:hAnsi="Times New Roman" w:cs="Times New Roman"/>
          <w:b/>
        </w:rPr>
      </w:pPr>
      <w:r w:rsidRPr="00262625">
        <w:rPr>
          <w:rFonts w:ascii="Times New Roman" w:eastAsia="Wawati TC Regular" w:hAnsi="Times New Roman" w:cs="Times New Roman"/>
          <w:b/>
        </w:rPr>
        <w:t>Regarding Docket Number: 14-CV-7340</w:t>
      </w:r>
    </w:p>
    <w:p w:rsidR="004F0AA5" w:rsidRPr="00262625" w:rsidRDefault="004F0AA5" w:rsidP="004F0AA5">
      <w:pPr>
        <w:rPr>
          <w:rFonts w:ascii="Times New Roman" w:eastAsia="Wawati TC Regular" w:hAnsi="Times New Roman" w:cs="Times New Roman"/>
        </w:rPr>
      </w:pPr>
    </w:p>
    <w:p w:rsidR="004F0AA5" w:rsidRPr="00262625" w:rsidRDefault="004F0AA5" w:rsidP="004F0AA5">
      <w:pPr>
        <w:rPr>
          <w:rFonts w:ascii="Times New Roman" w:eastAsia="Wawati TC Regular" w:hAnsi="Times New Roman" w:cs="Times New Roman"/>
        </w:rPr>
      </w:pPr>
      <w:r w:rsidRPr="00262625">
        <w:rPr>
          <w:rFonts w:ascii="Times New Roman" w:eastAsia="Wawati TC Regular" w:hAnsi="Times New Roman" w:cs="Times New Roman"/>
        </w:rPr>
        <w:t>Mr. Walsh;</w:t>
      </w:r>
    </w:p>
    <w:p w:rsidR="004F0AA5" w:rsidRPr="00262625" w:rsidRDefault="004F0AA5" w:rsidP="004F0AA5">
      <w:pPr>
        <w:rPr>
          <w:rFonts w:ascii="Times New Roman" w:eastAsia="Wawati TC Regular" w:hAnsi="Times New Roman" w:cs="Times New Roman"/>
        </w:rPr>
      </w:pPr>
    </w:p>
    <w:p w:rsidR="004F0AA5" w:rsidRPr="00262625" w:rsidRDefault="004F0AA5" w:rsidP="00F8394D">
      <w:pPr>
        <w:ind w:firstLine="720"/>
        <w:rPr>
          <w:rFonts w:ascii="Times New Roman" w:eastAsia="Wawati TC Regular" w:hAnsi="Times New Roman" w:cs="Times New Roman"/>
        </w:rPr>
      </w:pPr>
      <w:r w:rsidRPr="00262625">
        <w:rPr>
          <w:rFonts w:ascii="Times New Roman" w:eastAsia="Wawati TC Regular" w:hAnsi="Times New Roman" w:cs="Times New Roman"/>
        </w:rPr>
        <w:t xml:space="preserve">I would like to address that I noticed a mistake by this Court regarding the service date for Defendants: Hon. Judge Frances A. </w:t>
      </w:r>
      <w:r w:rsidRPr="00262625">
        <w:rPr>
          <w:rFonts w:ascii="Times New Roman" w:eastAsia="Wawati TC Regular" w:hAnsi="Times New Roman" w:cs="Times New Roman"/>
          <w:b/>
        </w:rPr>
        <w:t>McGROGAN</w:t>
      </w:r>
      <w:r w:rsidRPr="00262625">
        <w:rPr>
          <w:rFonts w:ascii="Times New Roman" w:eastAsia="Wawati TC Regular" w:hAnsi="Times New Roman" w:cs="Times New Roman"/>
        </w:rPr>
        <w:t xml:space="preserve">; Hon. Judge Kenneth </w:t>
      </w:r>
      <w:r w:rsidRPr="00262625">
        <w:rPr>
          <w:rFonts w:ascii="Times New Roman" w:eastAsia="Wawati TC Regular" w:hAnsi="Times New Roman" w:cs="Times New Roman"/>
          <w:b/>
        </w:rPr>
        <w:t>SLOMIENSKI</w:t>
      </w:r>
      <w:r w:rsidRPr="00262625">
        <w:rPr>
          <w:rFonts w:ascii="Times New Roman" w:eastAsia="Wawati TC Regular" w:hAnsi="Times New Roman" w:cs="Times New Roman"/>
        </w:rPr>
        <w:t xml:space="preserve">; Hon. Judge Peter J. </w:t>
      </w:r>
      <w:r w:rsidRPr="00262625">
        <w:rPr>
          <w:rFonts w:ascii="Times New Roman" w:eastAsia="Wawati TC Regular" w:hAnsi="Times New Roman" w:cs="Times New Roman"/>
          <w:b/>
        </w:rPr>
        <w:t>MELCHIONNE</w:t>
      </w:r>
      <w:r w:rsidRPr="00262625">
        <w:rPr>
          <w:rFonts w:ascii="Times New Roman" w:eastAsia="Wawati TC Regular" w:hAnsi="Times New Roman" w:cs="Times New Roman"/>
        </w:rPr>
        <w:t xml:space="preserve">; Hon. Judge Peter </w:t>
      </w:r>
      <w:r w:rsidRPr="00262625">
        <w:rPr>
          <w:rFonts w:ascii="Times New Roman" w:eastAsia="Wawati TC Regular" w:hAnsi="Times New Roman" w:cs="Times New Roman"/>
          <w:b/>
        </w:rPr>
        <w:t>DOYNE</w:t>
      </w:r>
      <w:r w:rsidRPr="00262625">
        <w:rPr>
          <w:rFonts w:ascii="Times New Roman" w:eastAsia="Wawati TC Regular" w:hAnsi="Times New Roman" w:cs="Times New Roman"/>
        </w:rPr>
        <w:t xml:space="preserve">; Hon. Judge Bonnie </w:t>
      </w:r>
      <w:r w:rsidRPr="00262625">
        <w:rPr>
          <w:rFonts w:ascii="Times New Roman" w:eastAsia="Wawati TC Regular" w:hAnsi="Times New Roman" w:cs="Times New Roman"/>
          <w:b/>
        </w:rPr>
        <w:t>MIZDOL</w:t>
      </w:r>
      <w:r w:rsidRPr="00262625">
        <w:rPr>
          <w:rFonts w:ascii="Times New Roman" w:eastAsia="Wawati TC Regular" w:hAnsi="Times New Roman" w:cs="Times New Roman"/>
        </w:rPr>
        <w:t xml:space="preserve">; Hon. Judge Gary N. </w:t>
      </w:r>
      <w:r w:rsidRPr="00262625">
        <w:rPr>
          <w:rFonts w:ascii="Times New Roman" w:eastAsia="Wawati TC Regular" w:hAnsi="Times New Roman" w:cs="Times New Roman"/>
          <w:b/>
        </w:rPr>
        <w:t>WILCOX</w:t>
      </w:r>
      <w:r w:rsidRPr="00262625">
        <w:rPr>
          <w:rFonts w:ascii="Times New Roman" w:eastAsia="Wawati TC Regular" w:hAnsi="Times New Roman" w:cs="Times New Roman"/>
        </w:rPr>
        <w:t xml:space="preserve">; </w:t>
      </w:r>
      <w:r w:rsidRPr="00262625">
        <w:rPr>
          <w:rFonts w:ascii="Times New Roman" w:eastAsia="Wawati TC Regular" w:hAnsi="Times New Roman" w:cs="Times New Roman"/>
          <w:b/>
        </w:rPr>
        <w:t>MARCELLE NICOLE</w:t>
      </w:r>
      <w:r w:rsidRPr="00262625">
        <w:rPr>
          <w:rFonts w:ascii="Times New Roman" w:eastAsia="Wawati TC Regular" w:hAnsi="Times New Roman" w:cs="Times New Roman"/>
        </w:rPr>
        <w:t xml:space="preserve">, Law Clerk [appropriate name MELISSA NICOLE]; </w:t>
      </w:r>
      <w:r w:rsidRPr="00262625">
        <w:rPr>
          <w:rFonts w:ascii="Times New Roman" w:eastAsia="Wawati TC Regular" w:hAnsi="Times New Roman" w:cs="Times New Roman"/>
          <w:b/>
        </w:rPr>
        <w:t>BERGEN COUNTY FAMILY COURT OF THE SUPERIOR COURT OF NEW JERSEY</w:t>
      </w:r>
      <w:r w:rsidRPr="00262625">
        <w:rPr>
          <w:rFonts w:ascii="Times New Roman" w:eastAsia="Wawati TC Regular" w:hAnsi="Times New Roman" w:cs="Times New Roman"/>
        </w:rPr>
        <w:t xml:space="preserve"> [appropriate name: State of New Jersey Superior Court, Bergen Vicinage]; </w:t>
      </w:r>
      <w:r w:rsidRPr="00262625">
        <w:rPr>
          <w:rFonts w:ascii="Times New Roman" w:eastAsia="Wawati TC Regular" w:hAnsi="Times New Roman" w:cs="Times New Roman"/>
          <w:b/>
        </w:rPr>
        <w:t>STATE OF NEW JERSEY BOARD OF ETHICS</w:t>
      </w:r>
      <w:r w:rsidRPr="00262625">
        <w:rPr>
          <w:rFonts w:ascii="Times New Roman" w:eastAsia="Wawati TC Regular" w:hAnsi="Times New Roman" w:cs="Times New Roman"/>
        </w:rPr>
        <w:t xml:space="preserve"> [appropriate name; Sate of New Jersey Office of Attorney Ethics]; Samsiri </w:t>
      </w:r>
      <w:r w:rsidRPr="008576C1">
        <w:rPr>
          <w:rFonts w:ascii="Times New Roman" w:eastAsia="Wawati TC Regular" w:hAnsi="Times New Roman" w:cs="Times New Roman"/>
          <w:b/>
        </w:rPr>
        <w:t>SOSTRE</w:t>
      </w:r>
      <w:r w:rsidRPr="00262625">
        <w:rPr>
          <w:rFonts w:ascii="Times New Roman" w:eastAsia="Wawati TC Regular" w:hAnsi="Times New Roman" w:cs="Times New Roman"/>
        </w:rPr>
        <w:t>;</w:t>
      </w:r>
      <w:r w:rsidR="008576C1">
        <w:rPr>
          <w:rFonts w:ascii="Times New Roman" w:eastAsia="Wawati TC Regular" w:hAnsi="Times New Roman" w:cs="Times New Roman"/>
        </w:rPr>
        <w:t xml:space="preserve"> </w:t>
      </w:r>
      <w:r w:rsidR="008576C1" w:rsidRPr="008576C1">
        <w:rPr>
          <w:rFonts w:ascii="Times New Roman" w:eastAsia="Wawati TC Regular" w:hAnsi="Times New Roman" w:cs="Times New Roman"/>
          <w:b/>
        </w:rPr>
        <w:t>Bergen County Division Family Guidance</w:t>
      </w:r>
      <w:r w:rsidR="008576C1">
        <w:rPr>
          <w:rFonts w:ascii="Times New Roman" w:eastAsia="Wawati TC Regular" w:hAnsi="Times New Roman" w:cs="Times New Roman"/>
        </w:rPr>
        <w:t xml:space="preserve"> (BCDFG);</w:t>
      </w:r>
      <w:r w:rsidRPr="00262625">
        <w:rPr>
          <w:rFonts w:ascii="Times New Roman" w:eastAsia="Wawati TC Regular" w:hAnsi="Times New Roman" w:cs="Times New Roman"/>
        </w:rPr>
        <w:t xml:space="preserve"> Reesa </w:t>
      </w:r>
      <w:r w:rsidRPr="00262625">
        <w:rPr>
          <w:rFonts w:ascii="Times New Roman" w:eastAsia="Wawati TC Regular" w:hAnsi="Times New Roman" w:cs="Times New Roman"/>
          <w:b/>
        </w:rPr>
        <w:t>VILLANI</w:t>
      </w:r>
      <w:r w:rsidRPr="00262625">
        <w:rPr>
          <w:rFonts w:ascii="Times New Roman" w:eastAsia="Wawati TC Regular" w:hAnsi="Times New Roman" w:cs="Times New Roman"/>
        </w:rPr>
        <w:t xml:space="preserve">; Judith </w:t>
      </w:r>
      <w:r w:rsidRPr="00262625">
        <w:rPr>
          <w:rFonts w:ascii="Times New Roman" w:eastAsia="Wawati TC Regular" w:hAnsi="Times New Roman" w:cs="Times New Roman"/>
          <w:b/>
        </w:rPr>
        <w:t>LEGGETT</w:t>
      </w:r>
      <w:r w:rsidRPr="00262625">
        <w:rPr>
          <w:rFonts w:ascii="Times New Roman" w:eastAsia="Wawati TC Regular" w:hAnsi="Times New Roman" w:cs="Times New Roman"/>
        </w:rPr>
        <w:t xml:space="preserve">; were served with </w:t>
      </w:r>
      <w:r w:rsidRPr="00262625">
        <w:rPr>
          <w:rFonts w:ascii="Times New Roman" w:eastAsia="Wawati TC Regular" w:hAnsi="Times New Roman" w:cs="Times New Roman"/>
          <w:b/>
        </w:rPr>
        <w:t>SUMMONS on December 16</w:t>
      </w:r>
      <w:r w:rsidRPr="00262625">
        <w:rPr>
          <w:rFonts w:ascii="Times New Roman" w:eastAsia="Wawati TC Regular" w:hAnsi="Times New Roman" w:cs="Times New Roman"/>
          <w:b/>
          <w:vertAlign w:val="superscript"/>
        </w:rPr>
        <w:t>th</w:t>
      </w:r>
      <w:r w:rsidRPr="00262625">
        <w:rPr>
          <w:rFonts w:ascii="Times New Roman" w:eastAsia="Wawati TC Regular" w:hAnsi="Times New Roman" w:cs="Times New Roman"/>
          <w:b/>
        </w:rPr>
        <w:t>, 2014</w:t>
      </w:r>
      <w:r w:rsidRPr="00262625">
        <w:rPr>
          <w:rFonts w:ascii="Times New Roman" w:eastAsia="Wawati TC Regular" w:hAnsi="Times New Roman" w:cs="Times New Roman"/>
        </w:rPr>
        <w:t xml:space="preserve"> not as this Court entered it in the Docket as February 16, 2015.</w:t>
      </w:r>
    </w:p>
    <w:p w:rsidR="004F0AA5" w:rsidRPr="00262625" w:rsidRDefault="004F0AA5" w:rsidP="004F0AA5">
      <w:pPr>
        <w:rPr>
          <w:rFonts w:ascii="Times New Roman" w:eastAsia="Wawati TC Regular" w:hAnsi="Times New Roman" w:cs="Times New Roman"/>
        </w:rPr>
      </w:pPr>
    </w:p>
    <w:p w:rsidR="004F0AA5" w:rsidRPr="00262625" w:rsidRDefault="004F0AA5" w:rsidP="00F8394D">
      <w:pPr>
        <w:ind w:firstLine="720"/>
        <w:rPr>
          <w:rFonts w:ascii="Times New Roman" w:eastAsia="Wawati TC Regular" w:hAnsi="Times New Roman" w:cs="Times New Roman"/>
        </w:rPr>
      </w:pPr>
      <w:r w:rsidRPr="00262625">
        <w:rPr>
          <w:rFonts w:ascii="Times New Roman" w:eastAsia="Wawati TC Regular" w:hAnsi="Times New Roman" w:cs="Times New Roman"/>
        </w:rPr>
        <w:t>Also take note that this Court Clerk did not entered into default these defendants.</w:t>
      </w:r>
    </w:p>
    <w:p w:rsidR="004F0AA5" w:rsidRPr="00262625" w:rsidRDefault="004F0AA5" w:rsidP="004F0AA5">
      <w:pPr>
        <w:rPr>
          <w:rFonts w:ascii="Times New Roman" w:eastAsia="Wawati TC Regular" w:hAnsi="Times New Roman" w:cs="Times New Roman"/>
        </w:rPr>
      </w:pPr>
      <w:r w:rsidRPr="00262625">
        <w:rPr>
          <w:rFonts w:ascii="Times New Roman" w:eastAsia="Wawati TC Regular" w:hAnsi="Times New Roman" w:cs="Times New Roman"/>
        </w:rPr>
        <w:t>Defendants were request to be ente</w:t>
      </w:r>
      <w:r w:rsidR="00193A6C">
        <w:rPr>
          <w:rFonts w:ascii="Times New Roman" w:eastAsia="Wawati TC Regular" w:hAnsi="Times New Roman" w:cs="Times New Roman"/>
        </w:rPr>
        <w:t>red into default by me on February 23</w:t>
      </w:r>
      <w:r w:rsidR="00193A6C">
        <w:rPr>
          <w:rFonts w:ascii="Times New Roman" w:eastAsia="Wawati TC Regular" w:hAnsi="Times New Roman" w:cs="Times New Roman"/>
          <w:vertAlign w:val="superscript"/>
        </w:rPr>
        <w:t>rd</w:t>
      </w:r>
      <w:r w:rsidRPr="00262625">
        <w:rPr>
          <w:rFonts w:ascii="Times New Roman" w:eastAsia="Wawati TC Regular" w:hAnsi="Times New Roman" w:cs="Times New Roman"/>
        </w:rPr>
        <w:t xml:space="preserve">, 2015, attached are copies of letters requesting default and proof of service. </w:t>
      </w:r>
    </w:p>
    <w:p w:rsidR="004F0AA5" w:rsidRPr="00262625" w:rsidRDefault="004F0AA5" w:rsidP="004F0AA5">
      <w:pPr>
        <w:rPr>
          <w:rFonts w:ascii="Times New Roman" w:eastAsia="Wawati TC Regular" w:hAnsi="Times New Roman" w:cs="Times New Roman"/>
        </w:rPr>
      </w:pPr>
    </w:p>
    <w:p w:rsidR="004F0AA5" w:rsidRPr="00262625" w:rsidRDefault="004F0AA5" w:rsidP="00F8394D">
      <w:pPr>
        <w:ind w:firstLine="720"/>
        <w:rPr>
          <w:rFonts w:ascii="Times New Roman" w:eastAsia="Wawati TC Regular" w:hAnsi="Times New Roman" w:cs="Times New Roman"/>
        </w:rPr>
      </w:pPr>
      <w:r w:rsidRPr="00262625">
        <w:rPr>
          <w:rFonts w:ascii="Times New Roman" w:eastAsia="Wawati TC Regular" w:hAnsi="Times New Roman" w:cs="Times New Roman"/>
        </w:rPr>
        <w:t>Please correct this mistake to avoid future confusion with defendants as they have ignored in answering my Complai</w:t>
      </w:r>
      <w:r w:rsidR="00262625" w:rsidRPr="00262625">
        <w:rPr>
          <w:rFonts w:ascii="Times New Roman" w:eastAsia="Wawati TC Regular" w:hAnsi="Times New Roman" w:cs="Times New Roman"/>
        </w:rPr>
        <w:t>nt and have retained an attorney</w:t>
      </w:r>
      <w:r w:rsidRPr="00262625">
        <w:rPr>
          <w:rFonts w:ascii="Times New Roman" w:eastAsia="Wawati TC Regular" w:hAnsi="Times New Roman" w:cs="Times New Roman"/>
        </w:rPr>
        <w:t xml:space="preserve"> as of April 17</w:t>
      </w:r>
      <w:r w:rsidRPr="00262625">
        <w:rPr>
          <w:rFonts w:ascii="Times New Roman" w:eastAsia="Wawati TC Regular" w:hAnsi="Times New Roman" w:cs="Times New Roman"/>
          <w:vertAlign w:val="superscript"/>
        </w:rPr>
        <w:t>th</w:t>
      </w:r>
      <w:r w:rsidRPr="00262625">
        <w:rPr>
          <w:rFonts w:ascii="Times New Roman" w:eastAsia="Wawati TC Regular" w:hAnsi="Times New Roman" w:cs="Times New Roman"/>
        </w:rPr>
        <w:t>, 2015 –defendants</w:t>
      </w:r>
      <w:r w:rsidRPr="00262625">
        <w:rPr>
          <w:rFonts w:ascii="Times New Roman" w:eastAsia="Wawati TC Regular" w:hAnsi="Times New Roman" w:cs="Times New Roman"/>
          <w:b/>
        </w:rPr>
        <w:t xml:space="preserve"> </w:t>
      </w:r>
      <w:r w:rsidR="00262625" w:rsidRPr="00262625">
        <w:rPr>
          <w:rFonts w:ascii="Times New Roman" w:eastAsia="Wawati TC Regular" w:hAnsi="Times New Roman" w:cs="Times New Roman"/>
        </w:rPr>
        <w:t xml:space="preserve">were to be defaulted and default judgment, defendants </w:t>
      </w:r>
      <w:r w:rsidR="00262625" w:rsidRPr="00262625">
        <w:rPr>
          <w:rFonts w:ascii="Times New Roman" w:hAnsi="Times New Roman" w:cs="Times New Roman"/>
        </w:rPr>
        <w:t xml:space="preserve">failed to answer the complaint within the 21 days establish by the </w:t>
      </w:r>
      <w:r w:rsidR="00262625" w:rsidRPr="00801718">
        <w:rPr>
          <w:rFonts w:ascii="Times New Roman" w:hAnsi="Times New Roman" w:cs="Times New Roman"/>
          <w:u w:val="single"/>
        </w:rPr>
        <w:t>Federal Rule 12.</w:t>
      </w:r>
    </w:p>
    <w:p w:rsidR="004F0AA5" w:rsidRPr="00262625" w:rsidRDefault="004F0AA5" w:rsidP="004F0AA5">
      <w:pPr>
        <w:rPr>
          <w:rFonts w:ascii="Times New Roman" w:eastAsia="Wawati TC Regular" w:hAnsi="Times New Roman" w:cs="Times New Roman"/>
        </w:rPr>
      </w:pPr>
    </w:p>
    <w:p w:rsidR="00A87D44" w:rsidRDefault="004F0AA5" w:rsidP="00F8394D">
      <w:pPr>
        <w:ind w:firstLine="720"/>
        <w:rPr>
          <w:rFonts w:ascii="Times New Roman" w:hAnsi="Times New Roman" w:cs="Times New Roman"/>
        </w:rPr>
      </w:pPr>
      <w:r w:rsidRPr="00262625">
        <w:rPr>
          <w:rFonts w:ascii="Times New Roman" w:hAnsi="Times New Roman" w:cs="Times New Roman"/>
        </w:rPr>
        <w:t xml:space="preserve">Defendant </w:t>
      </w:r>
      <w:r w:rsidRPr="006E3E22">
        <w:rPr>
          <w:rFonts w:ascii="Times New Roman" w:hAnsi="Times New Roman" w:cs="Times New Roman"/>
          <w:u w:val="single"/>
        </w:rPr>
        <w:t xml:space="preserve">Kathryn </w:t>
      </w:r>
      <w:r w:rsidR="00262625" w:rsidRPr="006E3E22">
        <w:rPr>
          <w:rFonts w:ascii="Times New Roman" w:hAnsi="Times New Roman" w:cs="Times New Roman"/>
          <w:u w:val="single"/>
        </w:rPr>
        <w:t xml:space="preserve">Dixon </w:t>
      </w:r>
      <w:r w:rsidR="00262625" w:rsidRPr="006E3E22">
        <w:rPr>
          <w:rFonts w:ascii="Times New Roman" w:hAnsi="Times New Roman" w:cs="Times New Roman"/>
          <w:b/>
          <w:u w:val="single"/>
        </w:rPr>
        <w:t>(‘Dixon”</w:t>
      </w:r>
      <w:r w:rsidR="005B28C8" w:rsidRPr="006E3E22">
        <w:rPr>
          <w:rFonts w:ascii="Times New Roman" w:hAnsi="Times New Roman" w:cs="Times New Roman"/>
          <w:u w:val="single"/>
        </w:rPr>
        <w:t>) is</w:t>
      </w:r>
      <w:r w:rsidRPr="006E3E22">
        <w:rPr>
          <w:rFonts w:ascii="Times New Roman" w:hAnsi="Times New Roman" w:cs="Times New Roman"/>
          <w:u w:val="single"/>
        </w:rPr>
        <w:t xml:space="preserve"> in this Summon as a defendant but was not mentioned as a </w:t>
      </w:r>
      <w:r w:rsidR="00262625" w:rsidRPr="006E3E22">
        <w:rPr>
          <w:rFonts w:ascii="Times New Roman" w:hAnsi="Times New Roman" w:cs="Times New Roman"/>
          <w:u w:val="single"/>
        </w:rPr>
        <w:t>defendant, please add KATHRYN</w:t>
      </w:r>
      <w:r w:rsidR="00262625">
        <w:rPr>
          <w:rFonts w:ascii="Times New Roman" w:hAnsi="Times New Roman" w:cs="Times New Roman"/>
        </w:rPr>
        <w:t xml:space="preserve"> </w:t>
      </w:r>
      <w:r w:rsidR="00262625" w:rsidRPr="006E3E22">
        <w:rPr>
          <w:rFonts w:ascii="Times New Roman" w:hAnsi="Times New Roman" w:cs="Times New Roman"/>
          <w:u w:val="single"/>
        </w:rPr>
        <w:t>DI</w:t>
      </w:r>
      <w:r w:rsidRPr="006E3E22">
        <w:rPr>
          <w:rFonts w:ascii="Times New Roman" w:hAnsi="Times New Roman" w:cs="Times New Roman"/>
          <w:u w:val="single"/>
        </w:rPr>
        <w:t>XON as a defendant</w:t>
      </w:r>
      <w:r w:rsidR="00262625" w:rsidRPr="006E3E22">
        <w:rPr>
          <w:rFonts w:ascii="Times New Roman" w:hAnsi="Times New Roman" w:cs="Times New Roman"/>
          <w:u w:val="single"/>
        </w:rPr>
        <w:t>. DIXON</w:t>
      </w:r>
      <w:r w:rsidR="00262625">
        <w:rPr>
          <w:rFonts w:ascii="Times New Roman" w:hAnsi="Times New Roman" w:cs="Times New Roman"/>
        </w:rPr>
        <w:t xml:space="preserve"> was properly served </w:t>
      </w:r>
      <w:r w:rsidR="00262625" w:rsidRPr="00262625">
        <w:rPr>
          <w:rFonts w:ascii="Times New Roman" w:hAnsi="Times New Roman" w:cs="Times New Roman"/>
        </w:rPr>
        <w:t>on February 12th, 2015</w:t>
      </w:r>
      <w:r w:rsidR="00262625">
        <w:rPr>
          <w:rFonts w:ascii="Times New Roman" w:hAnsi="Times New Roman" w:cs="Times New Roman"/>
        </w:rPr>
        <w:t xml:space="preserve"> and </w:t>
      </w:r>
      <w:r w:rsidR="005B28C8">
        <w:rPr>
          <w:rFonts w:ascii="Times New Roman" w:hAnsi="Times New Roman" w:cs="Times New Roman"/>
        </w:rPr>
        <w:t>has</w:t>
      </w:r>
      <w:r w:rsidR="00262625">
        <w:rPr>
          <w:rFonts w:ascii="Times New Roman" w:hAnsi="Times New Roman" w:cs="Times New Roman"/>
        </w:rPr>
        <w:t xml:space="preserve"> </w:t>
      </w:r>
      <w:r w:rsidR="005B28C8">
        <w:rPr>
          <w:rFonts w:ascii="Times New Roman" w:hAnsi="Times New Roman" w:cs="Times New Roman"/>
        </w:rPr>
        <w:t>acknowledged</w:t>
      </w:r>
      <w:r w:rsidR="00262625">
        <w:rPr>
          <w:rFonts w:ascii="Times New Roman" w:hAnsi="Times New Roman" w:cs="Times New Roman"/>
        </w:rPr>
        <w:t xml:space="preserve"> this Complaint by </w:t>
      </w:r>
      <w:r w:rsidR="00262625">
        <w:rPr>
          <w:rFonts w:ascii="Times New Roman" w:hAnsi="Times New Roman" w:cs="Times New Roman"/>
        </w:rPr>
        <w:lastRenderedPageBreak/>
        <w:t xml:space="preserve">answering late after Defendant </w:t>
      </w:r>
      <w:r w:rsidR="00262625" w:rsidRPr="00262625">
        <w:rPr>
          <w:rFonts w:ascii="Times New Roman" w:hAnsi="Times New Roman" w:cs="Times New Roman"/>
          <w:b/>
        </w:rPr>
        <w:t>DIXON</w:t>
      </w:r>
      <w:r w:rsidR="00262625">
        <w:rPr>
          <w:rFonts w:ascii="Times New Roman" w:hAnsi="Times New Roman" w:cs="Times New Roman"/>
        </w:rPr>
        <w:t xml:space="preserve"> has been entered into default on April 6</w:t>
      </w:r>
      <w:r w:rsidR="00262625" w:rsidRPr="00262625">
        <w:rPr>
          <w:rFonts w:ascii="Times New Roman" w:hAnsi="Times New Roman" w:cs="Times New Roman"/>
          <w:vertAlign w:val="superscript"/>
        </w:rPr>
        <w:t>th</w:t>
      </w:r>
      <w:r w:rsidR="00262625">
        <w:rPr>
          <w:rFonts w:ascii="Times New Roman" w:hAnsi="Times New Roman" w:cs="Times New Roman"/>
        </w:rPr>
        <w:t>, 2015 and default Judgment on May 7</w:t>
      </w:r>
      <w:r w:rsidR="00262625" w:rsidRPr="00262625">
        <w:rPr>
          <w:rFonts w:ascii="Times New Roman" w:hAnsi="Times New Roman" w:cs="Times New Roman"/>
          <w:vertAlign w:val="superscript"/>
        </w:rPr>
        <w:t>th</w:t>
      </w:r>
      <w:r w:rsidR="00262625">
        <w:rPr>
          <w:rFonts w:ascii="Times New Roman" w:hAnsi="Times New Roman" w:cs="Times New Roman"/>
        </w:rPr>
        <w:t xml:space="preserve">, 2015. </w:t>
      </w:r>
    </w:p>
    <w:p w:rsidR="00F8394D" w:rsidRDefault="00F8394D">
      <w:pPr>
        <w:rPr>
          <w:rFonts w:ascii="Times New Roman" w:hAnsi="Times New Roman" w:cs="Times New Roman"/>
        </w:rPr>
      </w:pPr>
    </w:p>
    <w:p w:rsidR="00F8394D" w:rsidRDefault="00F8394D" w:rsidP="00F8394D">
      <w:pPr>
        <w:pStyle w:val="ListParagraph"/>
        <w:rPr>
          <w:rFonts w:ascii="Times New Roman" w:eastAsia="Wawati TC Regular" w:hAnsi="Times New Roman" w:cs="Times New Roman"/>
        </w:rPr>
      </w:pPr>
      <w:r>
        <w:rPr>
          <w:rFonts w:ascii="Times New Roman" w:hAnsi="Times New Roman" w:cs="Times New Roman"/>
        </w:rPr>
        <w:t>Defendant</w:t>
      </w:r>
      <w:r w:rsidRPr="00F45AF9">
        <w:rPr>
          <w:rFonts w:ascii="Times New Roman" w:eastAsia="Wawati TC Regular" w:hAnsi="Times New Roman" w:cs="Times New Roman"/>
        </w:rPr>
        <w:t xml:space="preserve"> </w:t>
      </w:r>
      <w:r>
        <w:rPr>
          <w:rFonts w:ascii="Times New Roman" w:eastAsia="Wawati TC Regular" w:hAnsi="Times New Roman" w:cs="Times New Roman"/>
          <w:b/>
          <w:u w:val="single"/>
        </w:rPr>
        <w:t>Vivian Chern Shnadiman</w:t>
      </w:r>
      <w:r>
        <w:rPr>
          <w:rFonts w:ascii="Times New Roman" w:eastAsia="Wawati TC Regular" w:hAnsi="Times New Roman" w:cs="Times New Roman"/>
        </w:rPr>
        <w:t xml:space="preserve"> </w:t>
      </w:r>
      <w:r w:rsidRPr="00F45AF9">
        <w:rPr>
          <w:rFonts w:ascii="Times New Roman" w:eastAsia="Wawati TC Regular" w:hAnsi="Times New Roman" w:cs="Times New Roman"/>
        </w:rPr>
        <w:t>was properly served on</w:t>
      </w:r>
      <w:r>
        <w:rPr>
          <w:rFonts w:ascii="Times New Roman" w:eastAsia="Wawati TC Regular" w:hAnsi="Times New Roman" w:cs="Times New Roman"/>
        </w:rPr>
        <w:t xml:space="preserve"> February 27tth</w:t>
      </w:r>
      <w:r w:rsidRPr="00F45AF9">
        <w:rPr>
          <w:rFonts w:ascii="Times New Roman" w:eastAsia="Wawati TC Regular" w:hAnsi="Times New Roman" w:cs="Times New Roman"/>
        </w:rPr>
        <w:t>,</w:t>
      </w:r>
      <w:r>
        <w:rPr>
          <w:rFonts w:ascii="Times New Roman" w:eastAsia="Wawati TC Regular" w:hAnsi="Times New Roman" w:cs="Times New Roman"/>
        </w:rPr>
        <w:t xml:space="preserve"> </w:t>
      </w:r>
    </w:p>
    <w:p w:rsidR="00F8394D" w:rsidRDefault="00F8394D" w:rsidP="00F8394D">
      <w:pPr>
        <w:rPr>
          <w:rFonts w:ascii="Times New Roman" w:hAnsi="Times New Roman" w:cs="Times New Roman"/>
        </w:rPr>
      </w:pPr>
      <w:r w:rsidRPr="00F8394D">
        <w:rPr>
          <w:rFonts w:ascii="Times New Roman" w:eastAsia="Wawati TC Regular" w:hAnsi="Times New Roman" w:cs="Times New Roman"/>
        </w:rPr>
        <w:t xml:space="preserve">2015, defendants </w:t>
      </w:r>
      <w:r w:rsidRPr="00F8394D">
        <w:rPr>
          <w:rFonts w:ascii="Times New Roman" w:hAnsi="Times New Roman" w:cs="Times New Roman"/>
        </w:rPr>
        <w:t xml:space="preserve">failed to answer the </w:t>
      </w:r>
      <w:r w:rsidRPr="00F8394D">
        <w:rPr>
          <w:rFonts w:ascii="Times New Roman" w:eastAsia="Wawati TC Regular" w:hAnsi="Times New Roman" w:cs="Times New Roman"/>
        </w:rPr>
        <w:t xml:space="preserve">Summon Complaint </w:t>
      </w:r>
      <w:r w:rsidRPr="00F8394D">
        <w:rPr>
          <w:rFonts w:ascii="Times New Roman" w:hAnsi="Times New Roman" w:cs="Times New Roman"/>
        </w:rPr>
        <w:t xml:space="preserve">within the 21 days establish by the </w:t>
      </w:r>
      <w:r w:rsidRPr="00F8394D">
        <w:rPr>
          <w:rFonts w:ascii="Times New Roman" w:hAnsi="Times New Roman" w:cs="Times New Roman"/>
          <w:u w:val="single"/>
        </w:rPr>
        <w:t>Federal Rule 12</w:t>
      </w:r>
      <w:r w:rsidRPr="00F8394D">
        <w:rPr>
          <w:rFonts w:ascii="Times New Roman" w:hAnsi="Times New Roman" w:cs="Times New Roman"/>
        </w:rPr>
        <w:t xml:space="preserve"> and have been properly notified that has been entered into the docket as default and default judgment. </w:t>
      </w:r>
      <w:r w:rsidR="00801718">
        <w:rPr>
          <w:rFonts w:ascii="Times New Roman" w:eastAsia="Wawati TC Regular" w:hAnsi="Times New Roman" w:cs="Times New Roman"/>
        </w:rPr>
        <w:t>Defendants have retained attorney and their answering to my Complaint is too late by law.</w:t>
      </w:r>
    </w:p>
    <w:p w:rsidR="00F8394D" w:rsidRDefault="00F8394D" w:rsidP="00F8394D">
      <w:pPr>
        <w:rPr>
          <w:rFonts w:ascii="Times New Roman" w:hAnsi="Times New Roman" w:cs="Times New Roman"/>
        </w:rPr>
      </w:pPr>
    </w:p>
    <w:p w:rsidR="00F8394D" w:rsidRDefault="00F8394D" w:rsidP="00F8394D">
      <w:pPr>
        <w:pStyle w:val="ListParagraph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Defendant</w:t>
      </w:r>
      <w:r w:rsidRPr="00F45AF9">
        <w:rPr>
          <w:rFonts w:ascii="Times New Roman" w:eastAsia="Wawati TC Regular" w:hAnsi="Times New Roman" w:cs="Times New Roman"/>
        </w:rPr>
        <w:t xml:space="preserve"> </w:t>
      </w:r>
      <w:r>
        <w:rPr>
          <w:rFonts w:ascii="Times New Roman" w:eastAsia="Wawati TC Regular" w:hAnsi="Times New Roman" w:cs="Times New Roman"/>
          <w:b/>
          <w:u w:val="single"/>
        </w:rPr>
        <w:t>Families First and Victoria Madden</w:t>
      </w:r>
      <w:r>
        <w:rPr>
          <w:rFonts w:ascii="Times New Roman" w:eastAsia="Wawati TC Regular" w:hAnsi="Times New Roman" w:cs="Times New Roman"/>
        </w:rPr>
        <w:t xml:space="preserve"> were properly served on February 12tth</w:t>
      </w:r>
      <w:r w:rsidRPr="00F45AF9">
        <w:rPr>
          <w:rFonts w:ascii="Times New Roman" w:eastAsia="Wawati TC Regular" w:hAnsi="Times New Roman" w:cs="Times New Roman"/>
        </w:rPr>
        <w:t>,</w:t>
      </w:r>
      <w:r>
        <w:rPr>
          <w:rFonts w:ascii="Times New Roman" w:eastAsia="Wawati TC Regular" w:hAnsi="Times New Roman" w:cs="Times New Roman"/>
        </w:rPr>
        <w:t xml:space="preserve"> </w:t>
      </w:r>
      <w:r w:rsidRPr="00F8394D">
        <w:rPr>
          <w:rFonts w:ascii="Times New Roman" w:eastAsia="Wawati TC Regular" w:hAnsi="Times New Roman" w:cs="Times New Roman"/>
        </w:rPr>
        <w:t xml:space="preserve">2015, defendants </w:t>
      </w:r>
      <w:r w:rsidRPr="00F8394D">
        <w:rPr>
          <w:rFonts w:ascii="Times New Roman" w:hAnsi="Times New Roman" w:cs="Times New Roman"/>
        </w:rPr>
        <w:t xml:space="preserve">failed to answer the </w:t>
      </w:r>
      <w:r w:rsidRPr="00F8394D">
        <w:rPr>
          <w:rFonts w:ascii="Times New Roman" w:eastAsia="Wawati TC Regular" w:hAnsi="Times New Roman" w:cs="Times New Roman"/>
        </w:rPr>
        <w:t xml:space="preserve">Summon Complaint </w:t>
      </w:r>
      <w:r w:rsidRPr="00F8394D">
        <w:rPr>
          <w:rFonts w:ascii="Times New Roman" w:hAnsi="Times New Roman" w:cs="Times New Roman"/>
        </w:rPr>
        <w:t xml:space="preserve">within the 21 days establish by the </w:t>
      </w:r>
      <w:r w:rsidRPr="00F8394D">
        <w:rPr>
          <w:rFonts w:ascii="Times New Roman" w:hAnsi="Times New Roman" w:cs="Times New Roman"/>
          <w:u w:val="single"/>
        </w:rPr>
        <w:t>Federal Rule 12</w:t>
      </w:r>
      <w:r w:rsidRPr="00F8394D">
        <w:rPr>
          <w:rFonts w:ascii="Times New Roman" w:hAnsi="Times New Roman" w:cs="Times New Roman"/>
        </w:rPr>
        <w:t xml:space="preserve"> and have been properly notified that has been entered into the docket as default </w:t>
      </w:r>
      <w:r w:rsidR="00801718">
        <w:rPr>
          <w:rFonts w:ascii="Times New Roman" w:hAnsi="Times New Roman" w:cs="Times New Roman"/>
        </w:rPr>
        <w:t>on April 6</w:t>
      </w:r>
      <w:r w:rsidR="00801718" w:rsidRPr="00801718">
        <w:rPr>
          <w:rFonts w:ascii="Times New Roman" w:hAnsi="Times New Roman" w:cs="Times New Roman"/>
          <w:vertAlign w:val="superscript"/>
        </w:rPr>
        <w:t>th</w:t>
      </w:r>
      <w:r w:rsidR="00801718">
        <w:rPr>
          <w:rFonts w:ascii="Times New Roman" w:hAnsi="Times New Roman" w:cs="Times New Roman"/>
        </w:rPr>
        <w:t xml:space="preserve">, 2015 </w:t>
      </w:r>
      <w:r w:rsidRPr="00F8394D">
        <w:rPr>
          <w:rFonts w:ascii="Times New Roman" w:hAnsi="Times New Roman" w:cs="Times New Roman"/>
        </w:rPr>
        <w:t>and default judgment</w:t>
      </w:r>
      <w:r w:rsidR="00801718">
        <w:rPr>
          <w:rFonts w:ascii="Times New Roman" w:hAnsi="Times New Roman" w:cs="Times New Roman"/>
        </w:rPr>
        <w:t xml:space="preserve"> May 7</w:t>
      </w:r>
      <w:r w:rsidR="00801718" w:rsidRPr="00801718">
        <w:rPr>
          <w:rFonts w:ascii="Times New Roman" w:hAnsi="Times New Roman" w:cs="Times New Roman"/>
          <w:vertAlign w:val="superscript"/>
        </w:rPr>
        <w:t>th</w:t>
      </w:r>
      <w:r w:rsidR="00801718">
        <w:rPr>
          <w:rFonts w:ascii="Times New Roman" w:hAnsi="Times New Roman" w:cs="Times New Roman"/>
        </w:rPr>
        <w:t>, 2015.</w:t>
      </w:r>
    </w:p>
    <w:p w:rsidR="00801718" w:rsidRPr="00801718" w:rsidRDefault="00801718" w:rsidP="00801718">
      <w:pPr>
        <w:rPr>
          <w:rFonts w:ascii="Times New Roman" w:eastAsia="Wawati TC Regular" w:hAnsi="Times New Roman" w:cs="Times New Roman"/>
        </w:rPr>
      </w:pPr>
      <w:r>
        <w:rPr>
          <w:rFonts w:ascii="Times New Roman" w:eastAsia="Wawati TC Regular" w:hAnsi="Times New Roman" w:cs="Times New Roman"/>
        </w:rPr>
        <w:t xml:space="preserve">Defendants have retained attorney and their answering to my Complaint is too late by law. </w:t>
      </w:r>
    </w:p>
    <w:p w:rsidR="00262625" w:rsidRDefault="00262625">
      <w:pPr>
        <w:rPr>
          <w:rFonts w:ascii="Times New Roman" w:hAnsi="Times New Roman" w:cs="Times New Roman"/>
        </w:rPr>
      </w:pPr>
    </w:p>
    <w:p w:rsidR="00833645" w:rsidRDefault="00262625" w:rsidP="00F8394D">
      <w:pPr>
        <w:ind w:firstLine="720"/>
        <w:rPr>
          <w:rFonts w:ascii="Times New Roman" w:hAnsi="Times New Roman" w:cs="Times New Roman"/>
        </w:rPr>
      </w:pPr>
      <w:r w:rsidRPr="00262625">
        <w:rPr>
          <w:rFonts w:ascii="Times New Roman" w:eastAsia="Wawati TC Regular" w:hAnsi="Times New Roman" w:cs="Times New Roman"/>
          <w:b/>
        </w:rPr>
        <w:t>BERGEN COUNTY FAMILY COURT OF THE SUPERIOR COURT OF NEW JERSEY</w:t>
      </w:r>
      <w:r w:rsidRPr="00262625">
        <w:rPr>
          <w:rFonts w:ascii="Times New Roman" w:eastAsia="Wawati TC Regular" w:hAnsi="Times New Roman" w:cs="Times New Roman"/>
        </w:rPr>
        <w:t xml:space="preserve"> [appropriate name: State of New Jersey Superior Court, Bergen Vicinage]</w:t>
      </w:r>
      <w:r>
        <w:rPr>
          <w:rFonts w:ascii="Times New Roman" w:eastAsia="Wawati TC Regular" w:hAnsi="Times New Roman" w:cs="Times New Roman"/>
        </w:rPr>
        <w:t xml:space="preserve"> failed to answer on time to my Summon Complaint and was entered into Default Judgment on May 7</w:t>
      </w:r>
      <w:r w:rsidRPr="00262625">
        <w:rPr>
          <w:rFonts w:ascii="Times New Roman" w:eastAsia="Wawati TC Regular" w:hAnsi="Times New Roman" w:cs="Times New Roman"/>
          <w:vertAlign w:val="superscript"/>
        </w:rPr>
        <w:t>th</w:t>
      </w:r>
      <w:r w:rsidR="00833645">
        <w:rPr>
          <w:rFonts w:ascii="Times New Roman" w:eastAsia="Wawati TC Regular" w:hAnsi="Times New Roman" w:cs="Times New Roman"/>
        </w:rPr>
        <w:t xml:space="preserve">, 2015 pursuant to </w:t>
      </w:r>
      <w:r w:rsidR="00833645" w:rsidRPr="00833645">
        <w:rPr>
          <w:rFonts w:ascii="Times New Roman" w:hAnsi="Times New Roman" w:cs="Times New Roman"/>
          <w:u w:val="single"/>
        </w:rPr>
        <w:t>Federal Rule 12</w:t>
      </w:r>
      <w:r w:rsidR="00833645">
        <w:rPr>
          <w:rFonts w:ascii="Times New Roman" w:hAnsi="Times New Roman" w:cs="Times New Roman"/>
          <w:u w:val="single"/>
        </w:rPr>
        <w:t xml:space="preserve">.  </w:t>
      </w:r>
      <w:r w:rsidR="00833645">
        <w:rPr>
          <w:rFonts w:ascii="Times New Roman" w:hAnsi="Times New Roman" w:cs="Times New Roman"/>
        </w:rPr>
        <w:t xml:space="preserve">Attorney John Tucker is claiming that I failed entering this defendant into default. </w:t>
      </w:r>
    </w:p>
    <w:p w:rsidR="00833645" w:rsidRDefault="00833645">
      <w:pPr>
        <w:rPr>
          <w:rFonts w:ascii="Times New Roman" w:hAnsi="Times New Roman" w:cs="Times New Roman"/>
        </w:rPr>
      </w:pPr>
    </w:p>
    <w:p w:rsidR="00262625" w:rsidRPr="00833645" w:rsidRDefault="00833645" w:rsidP="00F8394D">
      <w:pPr>
        <w:ind w:firstLine="720"/>
        <w:rPr>
          <w:rFonts w:ascii="Times New Roman" w:hAnsi="Times New Roman" w:cs="Times New Roman"/>
        </w:rPr>
      </w:pPr>
      <w:r w:rsidRPr="00F45AF9">
        <w:rPr>
          <w:rFonts w:ascii="Times New Roman" w:eastAsia="Wawati TC Regular" w:hAnsi="Times New Roman" w:cs="Times New Roman"/>
        </w:rPr>
        <w:t xml:space="preserve">Pursuant to </w:t>
      </w:r>
      <w:r w:rsidRPr="00F45AF9">
        <w:rPr>
          <w:rFonts w:ascii="Times New Roman" w:eastAsia="Wawati TC Regular" w:hAnsi="Times New Roman" w:cs="Times New Roman"/>
          <w:u w:val="single"/>
        </w:rPr>
        <w:t>NJ Rule 4:43-1 Entry of Default</w:t>
      </w:r>
      <w:r>
        <w:rPr>
          <w:rFonts w:ascii="Times New Roman" w:eastAsia="Wawati TC Regular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both defendants </w:t>
      </w:r>
      <w:r w:rsidRPr="00833645">
        <w:rPr>
          <w:rFonts w:ascii="Times New Roman" w:hAnsi="Times New Roman" w:cs="Times New Roman"/>
          <w:b/>
        </w:rPr>
        <w:t>SATE OF NEW JERSEY</w:t>
      </w:r>
      <w:r>
        <w:rPr>
          <w:rFonts w:ascii="Times New Roman" w:hAnsi="Times New Roman" w:cs="Times New Roman"/>
        </w:rPr>
        <w:t xml:space="preserve"> and </w:t>
      </w:r>
      <w:r w:rsidRPr="00833645">
        <w:rPr>
          <w:rFonts w:ascii="Times New Roman" w:hAnsi="Times New Roman" w:cs="Times New Roman"/>
          <w:b/>
        </w:rPr>
        <w:t xml:space="preserve">STATE OF NEW JERSEY SUPERIOR COURT, BERGEN VICINAGE </w:t>
      </w:r>
      <w:r>
        <w:rPr>
          <w:rFonts w:ascii="Times New Roman" w:hAnsi="Times New Roman" w:cs="Times New Roman"/>
        </w:rPr>
        <w:t xml:space="preserve">failed to answer and decided to retain an attorney four (4) months after they were properly served, by law both defendants are to be defaulted and default judgment. </w:t>
      </w:r>
    </w:p>
    <w:p w:rsidR="008576C1" w:rsidRDefault="008576C1">
      <w:pPr>
        <w:rPr>
          <w:rFonts w:ascii="Times New Roman" w:hAnsi="Times New Roman" w:cs="Times New Roman"/>
        </w:rPr>
      </w:pPr>
    </w:p>
    <w:p w:rsidR="00262625" w:rsidRDefault="008576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Summary:</w:t>
      </w:r>
    </w:p>
    <w:p w:rsidR="008576C1" w:rsidRDefault="008576C1">
      <w:pPr>
        <w:rPr>
          <w:rFonts w:ascii="Times New Roman" w:hAnsi="Times New Roman" w:cs="Times New Roman"/>
        </w:rPr>
      </w:pPr>
    </w:p>
    <w:p w:rsidR="00833645" w:rsidRDefault="008336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Today I am formally submitting</w:t>
      </w:r>
      <w:r w:rsidR="006040FB">
        <w:rPr>
          <w:rFonts w:ascii="Times New Roman" w:hAnsi="Times New Roman" w:cs="Times New Roman"/>
        </w:rPr>
        <w:t xml:space="preserve"> documents and requesting Clerk error and clarification:</w:t>
      </w:r>
    </w:p>
    <w:p w:rsidR="006040FB" w:rsidRDefault="006040FB">
      <w:pPr>
        <w:rPr>
          <w:rFonts w:ascii="Times New Roman" w:hAnsi="Times New Roman" w:cs="Times New Roman"/>
        </w:rPr>
      </w:pPr>
    </w:p>
    <w:p w:rsidR="009F099E" w:rsidRDefault="009F099E" w:rsidP="009F099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Requesting defendant </w:t>
      </w:r>
      <w:r w:rsidRPr="00801718">
        <w:rPr>
          <w:rFonts w:ascii="Times New Roman" w:hAnsi="Times New Roman" w:cs="Times New Roman"/>
          <w:b/>
          <w:u w:val="single"/>
        </w:rPr>
        <w:t>Kathryn Dixon</w:t>
      </w:r>
      <w:r>
        <w:rPr>
          <w:rFonts w:ascii="Times New Roman" w:hAnsi="Times New Roman" w:cs="Times New Roman"/>
        </w:rPr>
        <w:t xml:space="preserve"> to be added as defendant,</w:t>
      </w:r>
    </w:p>
    <w:p w:rsidR="009F099E" w:rsidRDefault="009F099E" w:rsidP="009F099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833645">
        <w:rPr>
          <w:rFonts w:ascii="Times New Roman" w:hAnsi="Times New Roman" w:cs="Times New Roman"/>
        </w:rPr>
        <w:t xml:space="preserve">efault Judgment of </w:t>
      </w:r>
      <w:r w:rsidRPr="00801718">
        <w:rPr>
          <w:rFonts w:ascii="Times New Roman" w:hAnsi="Times New Roman" w:cs="Times New Roman"/>
          <w:b/>
          <w:u w:val="single"/>
        </w:rPr>
        <w:t>STATE OF NEW JERSEY</w:t>
      </w:r>
      <w:r>
        <w:rPr>
          <w:rFonts w:ascii="Times New Roman" w:hAnsi="Times New Roman" w:cs="Times New Roman"/>
        </w:rPr>
        <w:t xml:space="preserve"> –by law</w:t>
      </w:r>
      <w:r w:rsidRPr="00833645">
        <w:rPr>
          <w:rFonts w:ascii="Times New Roman" w:hAnsi="Times New Roman" w:cs="Times New Roman"/>
        </w:rPr>
        <w:t xml:space="preserve">, </w:t>
      </w:r>
    </w:p>
    <w:p w:rsidR="009F099E" w:rsidRPr="008576C1" w:rsidRDefault="009F099E" w:rsidP="009F099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Correction of defendants </w:t>
      </w:r>
      <w:r w:rsidRPr="00801718">
        <w:rPr>
          <w:rFonts w:ascii="Times New Roman" w:hAnsi="Times New Roman" w:cs="Times New Roman"/>
          <w:b/>
          <w:u w:val="single"/>
        </w:rPr>
        <w:t xml:space="preserve">McGrogan; Melchionne; Doyne; Mizdol; Slomienski, Wilcox; Melissa Nicole; State of New Jersey; State of New Jersey Superior Court; Bergen Vicinage; </w:t>
      </w:r>
      <w:r w:rsidRPr="00801718">
        <w:rPr>
          <w:rFonts w:ascii="Times New Roman" w:eastAsia="Wawati TC Regular" w:hAnsi="Times New Roman" w:cs="Times New Roman"/>
          <w:b/>
          <w:u w:val="single"/>
        </w:rPr>
        <w:t>Samsiri Sostre; Bergen County Division Family Guidance; Reesa Villani; Judith Leggett</w:t>
      </w:r>
      <w:r>
        <w:rPr>
          <w:rFonts w:ascii="Times New Roman" w:eastAsia="Wawati TC Regular" w:hAnsi="Times New Roman" w:cs="Times New Roman"/>
        </w:rPr>
        <w:t xml:space="preserve"> to be corrected as served on December 16, 2014 and defaulted April 6</w:t>
      </w:r>
      <w:r w:rsidRPr="008576C1">
        <w:rPr>
          <w:rFonts w:ascii="Times New Roman" w:eastAsia="Wawati TC Regular" w:hAnsi="Times New Roman" w:cs="Times New Roman"/>
          <w:vertAlign w:val="superscript"/>
        </w:rPr>
        <w:t>th</w:t>
      </w:r>
      <w:r>
        <w:rPr>
          <w:rFonts w:ascii="Times New Roman" w:eastAsia="Wawati TC Regular" w:hAnsi="Times New Roman" w:cs="Times New Roman"/>
        </w:rPr>
        <w:t>, 2015 and default judgment May 7</w:t>
      </w:r>
      <w:r w:rsidRPr="008576C1">
        <w:rPr>
          <w:rFonts w:ascii="Times New Roman" w:eastAsia="Wawati TC Regular" w:hAnsi="Times New Roman" w:cs="Times New Roman"/>
          <w:vertAlign w:val="superscript"/>
        </w:rPr>
        <w:t>th</w:t>
      </w:r>
      <w:r>
        <w:rPr>
          <w:rFonts w:ascii="Times New Roman" w:eastAsia="Wawati TC Regular" w:hAnsi="Times New Roman" w:cs="Times New Roman"/>
        </w:rPr>
        <w:t xml:space="preserve">, 2015. </w:t>
      </w:r>
    </w:p>
    <w:p w:rsidR="009F099E" w:rsidRDefault="009F099E" w:rsidP="009F099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Wawati TC Regular" w:hAnsi="Times New Roman" w:cs="Times New Roman"/>
        </w:rPr>
        <w:t xml:space="preserve">Clarification that </w:t>
      </w:r>
      <w:r w:rsidRPr="00801718">
        <w:rPr>
          <w:rFonts w:ascii="Times New Roman" w:eastAsia="Wawati TC Regular" w:hAnsi="Times New Roman" w:cs="Times New Roman"/>
          <w:b/>
          <w:u w:val="single"/>
        </w:rPr>
        <w:t xml:space="preserve">Defendant </w:t>
      </w:r>
      <w:r w:rsidRPr="00801718">
        <w:rPr>
          <w:rFonts w:ascii="Times New Roman" w:hAnsi="Times New Roman" w:cs="Times New Roman"/>
          <w:b/>
          <w:u w:val="single"/>
        </w:rPr>
        <w:t>State of New Jersey Superior Court; Bergen Vicinage</w:t>
      </w:r>
      <w:r>
        <w:rPr>
          <w:rFonts w:ascii="Times New Roman" w:hAnsi="Times New Roman" w:cs="Times New Roman"/>
        </w:rPr>
        <w:t xml:space="preserve"> was entered into default judgment on May 7</w:t>
      </w:r>
      <w:r w:rsidRPr="008576C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2015 –by law failed to answer Summon Complaint</w:t>
      </w:r>
    </w:p>
    <w:p w:rsidR="009F099E" w:rsidRPr="005B28C8" w:rsidRDefault="009F099E" w:rsidP="009F099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Clarification </w:t>
      </w:r>
      <w:r w:rsidRPr="00801718">
        <w:rPr>
          <w:rFonts w:ascii="Times New Roman" w:eastAsia="Wawati TC Regular" w:hAnsi="Times New Roman" w:cs="Times New Roman"/>
          <w:b/>
          <w:u w:val="single"/>
        </w:rPr>
        <w:t>Sate of New Jersey Office of Attorney Ethics</w:t>
      </w:r>
      <w:r>
        <w:rPr>
          <w:rFonts w:ascii="Times New Roman" w:eastAsia="Wawati TC Regular" w:hAnsi="Times New Roman" w:cs="Times New Roman"/>
        </w:rPr>
        <w:t xml:space="preserve"> was properly served on February 27</w:t>
      </w:r>
      <w:r w:rsidRPr="005B28C8">
        <w:rPr>
          <w:rFonts w:ascii="Times New Roman" w:eastAsia="Wawati TC Regular" w:hAnsi="Times New Roman" w:cs="Times New Roman"/>
          <w:vertAlign w:val="superscript"/>
        </w:rPr>
        <w:t>th</w:t>
      </w:r>
      <w:r>
        <w:rPr>
          <w:rFonts w:ascii="Times New Roman" w:eastAsia="Wawati TC Regular" w:hAnsi="Times New Roman" w:cs="Times New Roman"/>
        </w:rPr>
        <w:t>, 2015, defaulted April 6</w:t>
      </w:r>
      <w:r w:rsidRPr="005B28C8">
        <w:rPr>
          <w:rFonts w:ascii="Times New Roman" w:eastAsia="Wawati TC Regular" w:hAnsi="Times New Roman" w:cs="Times New Roman"/>
          <w:vertAlign w:val="superscript"/>
        </w:rPr>
        <w:t>th</w:t>
      </w:r>
      <w:r>
        <w:rPr>
          <w:rFonts w:ascii="Times New Roman" w:eastAsia="Wawati TC Regular" w:hAnsi="Times New Roman" w:cs="Times New Roman"/>
        </w:rPr>
        <w:t>, 2015 and defaulted judgment on May 7</w:t>
      </w:r>
      <w:r w:rsidRPr="005B28C8">
        <w:rPr>
          <w:rFonts w:ascii="Times New Roman" w:eastAsia="Wawati TC Regular" w:hAnsi="Times New Roman" w:cs="Times New Roman"/>
          <w:vertAlign w:val="superscript"/>
        </w:rPr>
        <w:t>th</w:t>
      </w:r>
      <w:r>
        <w:rPr>
          <w:rFonts w:ascii="Times New Roman" w:eastAsia="Wawati TC Regular" w:hAnsi="Times New Roman" w:cs="Times New Roman"/>
        </w:rPr>
        <w:t xml:space="preserve">, 2015. </w:t>
      </w:r>
    </w:p>
    <w:p w:rsidR="001D5C9C" w:rsidRDefault="001D5C9C" w:rsidP="009F099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to oppose to dismiss –William T. McGloin, Esq. attorney for Defendant Daniel </w:t>
      </w:r>
      <w:r w:rsidRPr="001D5C9C">
        <w:rPr>
          <w:rFonts w:ascii="Times New Roman" w:hAnsi="Times New Roman" w:cs="Times New Roman"/>
          <w:b/>
        </w:rPr>
        <w:t>BROOMBERG</w:t>
      </w:r>
      <w:r>
        <w:rPr>
          <w:rFonts w:ascii="Times New Roman" w:hAnsi="Times New Roman" w:cs="Times New Roman"/>
        </w:rPr>
        <w:t>.</w:t>
      </w:r>
    </w:p>
    <w:p w:rsidR="001D5C9C" w:rsidRDefault="001D5C9C" w:rsidP="001D5C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to oppose to dismiss –William T. McGloin, Esq. attorney for Defendant Donna </w:t>
      </w:r>
      <w:r>
        <w:rPr>
          <w:rFonts w:ascii="Times New Roman" w:hAnsi="Times New Roman" w:cs="Times New Roman"/>
          <w:b/>
        </w:rPr>
        <w:t>LOBIONDO</w:t>
      </w:r>
      <w:r>
        <w:rPr>
          <w:rFonts w:ascii="Times New Roman" w:hAnsi="Times New Roman" w:cs="Times New Roman"/>
        </w:rPr>
        <w:t>.</w:t>
      </w:r>
    </w:p>
    <w:p w:rsidR="001D5C9C" w:rsidRPr="00801718" w:rsidRDefault="001D5C9C" w:rsidP="001D5C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motion to oppose to dismiss –Paul Soderman, Esq. attorney for Defendant FAMILIES FIRST and Victoria MADDEN and requesting to reinforcing Defendant</w:t>
      </w:r>
      <w:r w:rsidRPr="00F45AF9">
        <w:rPr>
          <w:rFonts w:ascii="Times New Roman" w:eastAsia="Wawati TC Regular" w:hAnsi="Times New Roman" w:cs="Times New Roman"/>
        </w:rPr>
        <w:t xml:space="preserve"> </w:t>
      </w:r>
      <w:r>
        <w:rPr>
          <w:rFonts w:ascii="Times New Roman" w:eastAsia="Wawati TC Regular" w:hAnsi="Times New Roman" w:cs="Times New Roman"/>
          <w:b/>
          <w:u w:val="single"/>
        </w:rPr>
        <w:t xml:space="preserve">Families First and Victoria Madden </w:t>
      </w:r>
      <w:r>
        <w:rPr>
          <w:rFonts w:ascii="Times New Roman" w:hAnsi="Times New Roman" w:cs="Times New Roman"/>
          <w:color w:val="10131A"/>
        </w:rPr>
        <w:t>were in default judgment –by law.</w:t>
      </w:r>
    </w:p>
    <w:p w:rsidR="001D5C9C" w:rsidRDefault="001D5C9C" w:rsidP="009F099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motion to oppose to dismiss –Paul Soderman, Esq. attorney for Defendant FAMILIES FIRST and Victoria MADDEN and requesting to reinforcing</w:t>
      </w:r>
    </w:p>
    <w:p w:rsidR="009F099E" w:rsidRPr="00801718" w:rsidRDefault="001D5C9C" w:rsidP="009F099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motion to oppose to dismiss letter from Defendant Kathryn </w:t>
      </w:r>
      <w:r w:rsidRPr="001D5C9C">
        <w:rPr>
          <w:rFonts w:ascii="Times New Roman" w:hAnsi="Times New Roman" w:cs="Times New Roman"/>
          <w:b/>
        </w:rPr>
        <w:t>DIXON</w:t>
      </w:r>
      <w:r>
        <w:rPr>
          <w:rFonts w:ascii="Times New Roman" w:hAnsi="Times New Roman" w:cs="Times New Roman"/>
        </w:rPr>
        <w:t xml:space="preserve"> and requesting to r</w:t>
      </w:r>
      <w:r w:rsidR="009F099E">
        <w:rPr>
          <w:rFonts w:ascii="Times New Roman" w:hAnsi="Times New Roman" w:cs="Times New Roman"/>
        </w:rPr>
        <w:t>einforcing Defendant</w:t>
      </w:r>
      <w:r w:rsidR="009F099E" w:rsidRPr="00F45AF9">
        <w:rPr>
          <w:rFonts w:ascii="Times New Roman" w:eastAsia="Wawati TC Regular" w:hAnsi="Times New Roman" w:cs="Times New Roman"/>
        </w:rPr>
        <w:t xml:space="preserve"> </w:t>
      </w:r>
      <w:r>
        <w:rPr>
          <w:rFonts w:ascii="Times New Roman" w:eastAsia="Wawati TC Regular" w:hAnsi="Times New Roman" w:cs="Times New Roman"/>
          <w:b/>
          <w:u w:val="single"/>
        </w:rPr>
        <w:t xml:space="preserve">Kathryn DIXON </w:t>
      </w:r>
      <w:r w:rsidR="009F099E">
        <w:rPr>
          <w:rFonts w:ascii="Times New Roman" w:hAnsi="Times New Roman" w:cs="Times New Roman"/>
          <w:color w:val="10131A"/>
        </w:rPr>
        <w:t>is in default judgment -by law.</w:t>
      </w:r>
    </w:p>
    <w:p w:rsidR="009F099E" w:rsidRDefault="009F099E" w:rsidP="001D5C9C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9F099E" w:rsidRPr="001D5C9C" w:rsidRDefault="009F099E" w:rsidP="001D5C9C">
      <w:pPr>
        <w:spacing w:line="360" w:lineRule="auto"/>
        <w:rPr>
          <w:rFonts w:ascii="Times New Roman" w:hAnsi="Times New Roman" w:cs="Times New Roman"/>
          <w:u w:val="single"/>
        </w:rPr>
      </w:pPr>
      <w:r w:rsidRPr="001D5C9C">
        <w:rPr>
          <w:rFonts w:ascii="Times New Roman" w:hAnsi="Times New Roman" w:cs="Times New Roman"/>
          <w:u w:val="single"/>
        </w:rPr>
        <w:t>On June 9</w:t>
      </w:r>
      <w:r w:rsidRPr="001D5C9C">
        <w:rPr>
          <w:rFonts w:ascii="Times New Roman" w:hAnsi="Times New Roman" w:cs="Times New Roman"/>
          <w:u w:val="single"/>
          <w:vertAlign w:val="superscript"/>
        </w:rPr>
        <w:t>th</w:t>
      </w:r>
      <w:r w:rsidRPr="001D5C9C">
        <w:rPr>
          <w:rFonts w:ascii="Times New Roman" w:hAnsi="Times New Roman" w:cs="Times New Roman"/>
          <w:u w:val="single"/>
        </w:rPr>
        <w:t>, 2015 I filed in this Court</w:t>
      </w:r>
      <w:r w:rsidR="001D5C9C">
        <w:rPr>
          <w:rFonts w:ascii="Times New Roman" w:hAnsi="Times New Roman" w:cs="Times New Roman"/>
          <w:u w:val="single"/>
        </w:rPr>
        <w:t>:</w:t>
      </w:r>
    </w:p>
    <w:p w:rsidR="00833645" w:rsidRPr="009F099E" w:rsidRDefault="00A54060" w:rsidP="009F099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9F099E">
        <w:rPr>
          <w:rFonts w:ascii="Times New Roman" w:hAnsi="Times New Roman" w:cs="Times New Roman"/>
        </w:rPr>
        <w:t xml:space="preserve">A motion to oppose to set aside </w:t>
      </w:r>
      <w:r w:rsidR="00285764" w:rsidRPr="009F099E">
        <w:rPr>
          <w:rFonts w:ascii="Times New Roman" w:hAnsi="Times New Roman" w:cs="Times New Roman"/>
        </w:rPr>
        <w:t>answer and</w:t>
      </w:r>
      <w:r w:rsidRPr="009F099E">
        <w:rPr>
          <w:rFonts w:ascii="Times New Roman" w:hAnsi="Times New Roman" w:cs="Times New Roman"/>
        </w:rPr>
        <w:t xml:space="preserve"> vacate - John Tucker, DAG request for defendants </w:t>
      </w:r>
      <w:r w:rsidRPr="009F099E">
        <w:rPr>
          <w:rFonts w:ascii="Times New Roman" w:hAnsi="Times New Roman" w:cs="Times New Roman"/>
          <w:b/>
          <w:u w:val="single"/>
        </w:rPr>
        <w:t>McGrogan; Melchi</w:t>
      </w:r>
      <w:r w:rsidR="0076393F" w:rsidRPr="009F099E">
        <w:rPr>
          <w:rFonts w:ascii="Times New Roman" w:hAnsi="Times New Roman" w:cs="Times New Roman"/>
          <w:b/>
          <w:u w:val="single"/>
        </w:rPr>
        <w:t>onne; Doyne; Mizdol;</w:t>
      </w:r>
      <w:r w:rsidRPr="009F099E">
        <w:rPr>
          <w:rFonts w:ascii="Times New Roman" w:hAnsi="Times New Roman" w:cs="Times New Roman"/>
          <w:b/>
          <w:u w:val="single"/>
        </w:rPr>
        <w:t xml:space="preserve"> Wilcox; Melissa Nicole; State of New Jersey; State of New Jersey Superior Court; Bergen Vicinage; </w:t>
      </w:r>
      <w:r w:rsidRPr="009F099E">
        <w:rPr>
          <w:rFonts w:ascii="Times New Roman" w:eastAsia="Wawati TC Regular" w:hAnsi="Times New Roman" w:cs="Times New Roman"/>
          <w:b/>
          <w:u w:val="single"/>
        </w:rPr>
        <w:t xml:space="preserve">Robyn Veasey; Monique D’Errico, Esq., Caryn Stalter, Esq.; </w:t>
      </w:r>
      <w:r w:rsidRPr="009F099E">
        <w:rPr>
          <w:rFonts w:ascii="Times New Roman" w:hAnsi="Times New Roman" w:cs="Times New Roman"/>
          <w:b/>
          <w:u w:val="single"/>
        </w:rPr>
        <w:t xml:space="preserve">State of New Jersey; </w:t>
      </w:r>
      <w:r w:rsidRPr="009F099E">
        <w:rPr>
          <w:rFonts w:ascii="Times New Roman" w:hAnsi="Times New Roman" w:cs="Times New Roman"/>
          <w:color w:val="262626"/>
        </w:rPr>
        <w:t xml:space="preserve">Cynthia </w:t>
      </w:r>
      <w:r w:rsidRPr="009F099E">
        <w:rPr>
          <w:rFonts w:ascii="Times New Roman" w:hAnsi="Times New Roman" w:cs="Times New Roman"/>
          <w:b/>
          <w:color w:val="262626"/>
        </w:rPr>
        <w:t>McWHITE</w:t>
      </w:r>
      <w:r w:rsidRPr="009F099E">
        <w:rPr>
          <w:rFonts w:ascii="Times New Roman" w:hAnsi="Times New Roman" w:cs="Times New Roman"/>
          <w:color w:val="262626"/>
        </w:rPr>
        <w:t xml:space="preserve">, Kelly </w:t>
      </w:r>
      <w:r w:rsidRPr="009F099E">
        <w:rPr>
          <w:rFonts w:ascii="Times New Roman" w:hAnsi="Times New Roman" w:cs="Times New Roman"/>
          <w:b/>
          <w:color w:val="262626"/>
        </w:rPr>
        <w:t>NESTOR</w:t>
      </w:r>
      <w:r w:rsidRPr="009F099E">
        <w:rPr>
          <w:rFonts w:ascii="Times New Roman" w:hAnsi="Times New Roman" w:cs="Times New Roman"/>
          <w:color w:val="262626"/>
        </w:rPr>
        <w:t xml:space="preserve">, Lourdes </w:t>
      </w:r>
      <w:r w:rsidRPr="009F099E">
        <w:rPr>
          <w:rFonts w:ascii="Times New Roman" w:hAnsi="Times New Roman" w:cs="Times New Roman"/>
          <w:b/>
          <w:color w:val="262626"/>
        </w:rPr>
        <w:t>NUNEZ</w:t>
      </w:r>
      <w:r w:rsidRPr="009F099E">
        <w:rPr>
          <w:rFonts w:ascii="Times New Roman" w:hAnsi="Times New Roman" w:cs="Times New Roman"/>
          <w:color w:val="262626"/>
        </w:rPr>
        <w:t xml:space="preserve">, Luis </w:t>
      </w:r>
      <w:r w:rsidRPr="009F099E">
        <w:rPr>
          <w:rFonts w:ascii="Times New Roman" w:hAnsi="Times New Roman" w:cs="Times New Roman"/>
          <w:b/>
          <w:color w:val="262626"/>
        </w:rPr>
        <w:t>PADIERNA</w:t>
      </w:r>
      <w:r w:rsidRPr="009F099E">
        <w:rPr>
          <w:rFonts w:ascii="Times New Roman" w:hAnsi="Times New Roman" w:cs="Times New Roman"/>
          <w:color w:val="262626"/>
        </w:rPr>
        <w:t xml:space="preserve">, Senator Nicholas </w:t>
      </w:r>
      <w:r w:rsidRPr="009F099E">
        <w:rPr>
          <w:rFonts w:ascii="Times New Roman" w:hAnsi="Times New Roman" w:cs="Times New Roman"/>
          <w:b/>
          <w:color w:val="262626"/>
        </w:rPr>
        <w:t>SACCO</w:t>
      </w:r>
      <w:r w:rsidRPr="009F099E">
        <w:rPr>
          <w:rFonts w:ascii="Times New Roman" w:hAnsi="Times New Roman" w:cs="Times New Roman"/>
          <w:color w:val="262626"/>
        </w:rPr>
        <w:t xml:space="preserve">, Kenneth J. </w:t>
      </w:r>
      <w:r w:rsidRPr="009F099E">
        <w:rPr>
          <w:rFonts w:ascii="Times New Roman" w:hAnsi="Times New Roman" w:cs="Times New Roman"/>
          <w:b/>
          <w:color w:val="262626"/>
        </w:rPr>
        <w:t>SLOMIENSKI</w:t>
      </w:r>
      <w:r w:rsidRPr="009F099E">
        <w:rPr>
          <w:rFonts w:ascii="Times New Roman" w:hAnsi="Times New Roman" w:cs="Times New Roman"/>
          <w:color w:val="262626"/>
        </w:rPr>
        <w:t xml:space="preserve">, Caryn </w:t>
      </w:r>
      <w:r w:rsidRPr="009F099E">
        <w:rPr>
          <w:rFonts w:ascii="Times New Roman" w:hAnsi="Times New Roman" w:cs="Times New Roman"/>
          <w:b/>
          <w:color w:val="262626"/>
        </w:rPr>
        <w:t>STALTER</w:t>
      </w:r>
      <w:r w:rsidR="00193A6C">
        <w:rPr>
          <w:rFonts w:ascii="Times New Roman" w:hAnsi="Times New Roman" w:cs="Times New Roman"/>
          <w:color w:val="262626"/>
        </w:rPr>
        <w:t>, Esq.;</w:t>
      </w:r>
      <w:r w:rsidRPr="009F099E">
        <w:rPr>
          <w:rFonts w:ascii="Times New Roman" w:hAnsi="Times New Roman" w:cs="Times New Roman"/>
          <w:color w:val="262626"/>
        </w:rPr>
        <w:t xml:space="preserve"> Victoria </w:t>
      </w:r>
      <w:r w:rsidRPr="009F099E">
        <w:rPr>
          <w:rFonts w:ascii="Times New Roman" w:hAnsi="Times New Roman" w:cs="Times New Roman"/>
          <w:b/>
          <w:color w:val="262626"/>
        </w:rPr>
        <w:t>SUMMERS</w:t>
      </w:r>
      <w:r w:rsidRPr="009F099E">
        <w:rPr>
          <w:rFonts w:ascii="Times New Roman" w:hAnsi="Times New Roman" w:cs="Times New Roman"/>
          <w:color w:val="262626"/>
        </w:rPr>
        <w:t xml:space="preserve">, Joann </w:t>
      </w:r>
      <w:r w:rsidRPr="009F099E">
        <w:rPr>
          <w:rFonts w:ascii="Times New Roman" w:hAnsi="Times New Roman" w:cs="Times New Roman"/>
          <w:b/>
          <w:color w:val="262626"/>
        </w:rPr>
        <w:t>TAKACS</w:t>
      </w:r>
      <w:r w:rsidRPr="009F099E">
        <w:rPr>
          <w:rFonts w:ascii="Times New Roman" w:hAnsi="Times New Roman" w:cs="Times New Roman"/>
          <w:color w:val="262626"/>
        </w:rPr>
        <w:t xml:space="preserve">, Yllini </w:t>
      </w:r>
      <w:r w:rsidRPr="009F099E">
        <w:rPr>
          <w:rFonts w:ascii="Times New Roman" w:hAnsi="Times New Roman" w:cs="Times New Roman"/>
          <w:b/>
          <w:color w:val="262626"/>
        </w:rPr>
        <w:t>SUAREZ</w:t>
      </w:r>
      <w:r w:rsidRPr="009F099E">
        <w:rPr>
          <w:rFonts w:ascii="Times New Roman" w:hAnsi="Times New Roman" w:cs="Times New Roman"/>
          <w:color w:val="262626"/>
        </w:rPr>
        <w:t xml:space="preserve">, Keisha </w:t>
      </w:r>
      <w:r w:rsidRPr="009F099E">
        <w:rPr>
          <w:rFonts w:ascii="Times New Roman" w:hAnsi="Times New Roman" w:cs="Times New Roman"/>
          <w:b/>
          <w:color w:val="262626"/>
        </w:rPr>
        <w:t>TYSON</w:t>
      </w:r>
      <w:r w:rsidRPr="009F099E">
        <w:rPr>
          <w:rFonts w:ascii="Times New Roman" w:hAnsi="Times New Roman" w:cs="Times New Roman"/>
          <w:color w:val="262626"/>
        </w:rPr>
        <w:t xml:space="preserve">, Martha </w:t>
      </w:r>
      <w:r w:rsidRPr="009F099E">
        <w:rPr>
          <w:rFonts w:ascii="Times New Roman" w:hAnsi="Times New Roman" w:cs="Times New Roman"/>
          <w:b/>
          <w:color w:val="262626"/>
        </w:rPr>
        <w:t>VAZQUEZ</w:t>
      </w:r>
      <w:r w:rsidRPr="009F099E">
        <w:rPr>
          <w:rFonts w:ascii="Times New Roman" w:hAnsi="Times New Roman" w:cs="Times New Roman"/>
          <w:color w:val="262626"/>
        </w:rPr>
        <w:t xml:space="preserve">, Haydee </w:t>
      </w:r>
      <w:r w:rsidRPr="009F099E">
        <w:rPr>
          <w:rFonts w:ascii="Times New Roman" w:hAnsi="Times New Roman" w:cs="Times New Roman"/>
          <w:b/>
          <w:color w:val="262626"/>
        </w:rPr>
        <w:t>ZAMORA-DALTON</w:t>
      </w:r>
      <w:r w:rsidRPr="009F099E">
        <w:rPr>
          <w:rFonts w:ascii="Times New Roman" w:hAnsi="Times New Roman" w:cs="Times New Roman"/>
          <w:color w:val="262626"/>
        </w:rPr>
        <w:t xml:space="preserve">, Nicole </w:t>
      </w:r>
      <w:r w:rsidRPr="009F099E">
        <w:rPr>
          <w:rFonts w:ascii="Times New Roman" w:hAnsi="Times New Roman" w:cs="Times New Roman"/>
          <w:b/>
          <w:color w:val="262626"/>
        </w:rPr>
        <w:t>MILLER</w:t>
      </w:r>
      <w:r w:rsidRPr="009F099E">
        <w:rPr>
          <w:rFonts w:ascii="Times New Roman" w:hAnsi="Times New Roman" w:cs="Times New Roman"/>
          <w:color w:val="262626"/>
        </w:rPr>
        <w:t xml:space="preserve">, Mary </w:t>
      </w:r>
      <w:r w:rsidRPr="009F099E">
        <w:rPr>
          <w:rFonts w:ascii="Times New Roman" w:hAnsi="Times New Roman" w:cs="Times New Roman"/>
          <w:b/>
          <w:color w:val="262626"/>
        </w:rPr>
        <w:t>ZEC</w:t>
      </w:r>
      <w:r w:rsidR="006E3E22" w:rsidRPr="009F099E">
        <w:rPr>
          <w:rFonts w:ascii="Times New Roman" w:hAnsi="Times New Roman" w:cs="Times New Roman"/>
          <w:color w:val="262626"/>
        </w:rPr>
        <w:t>, Esq.</w:t>
      </w:r>
    </w:p>
    <w:p w:rsidR="008576C1" w:rsidRPr="00285764" w:rsidRDefault="008576C1" w:rsidP="009F099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Correction of defendants</w:t>
      </w:r>
      <w:r w:rsidR="00285764">
        <w:rPr>
          <w:rFonts w:ascii="Times New Roman" w:hAnsi="Times New Roman" w:cs="Times New Roman"/>
        </w:rPr>
        <w:t xml:space="preserve"> service of Summons date:</w:t>
      </w:r>
      <w:r>
        <w:rPr>
          <w:rFonts w:ascii="Times New Roman" w:hAnsi="Times New Roman" w:cs="Times New Roman"/>
        </w:rPr>
        <w:t xml:space="preserve"> </w:t>
      </w:r>
      <w:r w:rsidRPr="00801718">
        <w:rPr>
          <w:rFonts w:ascii="Times New Roman" w:hAnsi="Times New Roman" w:cs="Times New Roman"/>
          <w:b/>
          <w:u w:val="single"/>
        </w:rPr>
        <w:t>McGrogan; Melchionne; Doyne; Mizdol; Slomienski, Wilcox; Melissa Nicole; State of New Jersey; State of New Jersey S</w:t>
      </w:r>
      <w:r w:rsidR="005B28C8" w:rsidRPr="00801718">
        <w:rPr>
          <w:rFonts w:ascii="Times New Roman" w:hAnsi="Times New Roman" w:cs="Times New Roman"/>
          <w:b/>
          <w:u w:val="single"/>
        </w:rPr>
        <w:t xml:space="preserve">uperior Court; Bergen Vicinage; </w:t>
      </w:r>
      <w:r w:rsidR="005B28C8" w:rsidRPr="00801718">
        <w:rPr>
          <w:rFonts w:ascii="Times New Roman" w:eastAsia="Wawati TC Regular" w:hAnsi="Times New Roman" w:cs="Times New Roman"/>
          <w:b/>
          <w:u w:val="single"/>
        </w:rPr>
        <w:t>Samsiri</w:t>
      </w:r>
      <w:r w:rsidRPr="00801718">
        <w:rPr>
          <w:rFonts w:ascii="Times New Roman" w:eastAsia="Wawati TC Regular" w:hAnsi="Times New Roman" w:cs="Times New Roman"/>
          <w:b/>
          <w:u w:val="single"/>
        </w:rPr>
        <w:t xml:space="preserve"> Sostre; Bergen County Division Family Guidance; Reesa Villani; Judith Leggett</w:t>
      </w:r>
      <w:r>
        <w:rPr>
          <w:rFonts w:ascii="Times New Roman" w:eastAsia="Wawati TC Regular" w:hAnsi="Times New Roman" w:cs="Times New Roman"/>
        </w:rPr>
        <w:t xml:space="preserve"> </w:t>
      </w:r>
      <w:r w:rsidR="00285764">
        <w:rPr>
          <w:rFonts w:ascii="Times New Roman" w:eastAsia="Wawati TC Regular" w:hAnsi="Times New Roman" w:cs="Times New Roman"/>
        </w:rPr>
        <w:t xml:space="preserve"> </w:t>
      </w:r>
      <w:r>
        <w:rPr>
          <w:rFonts w:ascii="Times New Roman" w:eastAsia="Wawati TC Regular" w:hAnsi="Times New Roman" w:cs="Times New Roman"/>
        </w:rPr>
        <w:lastRenderedPageBreak/>
        <w:t xml:space="preserve">served on December 16, 2014 and defaulted </w:t>
      </w:r>
      <w:r w:rsidR="00285764">
        <w:rPr>
          <w:rFonts w:ascii="Times New Roman" w:eastAsia="Wawati TC Regular" w:hAnsi="Times New Roman" w:cs="Times New Roman"/>
        </w:rPr>
        <w:t>February 23, 2015</w:t>
      </w:r>
      <w:r>
        <w:rPr>
          <w:rFonts w:ascii="Times New Roman" w:eastAsia="Wawati TC Regular" w:hAnsi="Times New Roman" w:cs="Times New Roman"/>
        </w:rPr>
        <w:t xml:space="preserve"> and default</w:t>
      </w:r>
      <w:r w:rsidR="005B28C8">
        <w:rPr>
          <w:rFonts w:ascii="Times New Roman" w:eastAsia="Wawati TC Regular" w:hAnsi="Times New Roman" w:cs="Times New Roman"/>
        </w:rPr>
        <w:t xml:space="preserve"> judgment </w:t>
      </w:r>
      <w:r>
        <w:rPr>
          <w:rFonts w:ascii="Times New Roman" w:eastAsia="Wawati TC Regular" w:hAnsi="Times New Roman" w:cs="Times New Roman"/>
        </w:rPr>
        <w:t>May 7</w:t>
      </w:r>
      <w:r w:rsidRPr="008576C1">
        <w:rPr>
          <w:rFonts w:ascii="Times New Roman" w:eastAsia="Wawati TC Regular" w:hAnsi="Times New Roman" w:cs="Times New Roman"/>
          <w:vertAlign w:val="superscript"/>
        </w:rPr>
        <w:t>th</w:t>
      </w:r>
      <w:r>
        <w:rPr>
          <w:rFonts w:ascii="Times New Roman" w:eastAsia="Wawati TC Regular" w:hAnsi="Times New Roman" w:cs="Times New Roman"/>
        </w:rPr>
        <w:t xml:space="preserve">, 2015. </w:t>
      </w:r>
    </w:p>
    <w:p w:rsidR="00285764" w:rsidRPr="00285764" w:rsidRDefault="00285764" w:rsidP="009F099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Wawati TC Regular" w:hAnsi="Times New Roman" w:cs="Times New Roman"/>
        </w:rPr>
        <w:t xml:space="preserve">A motion to oppose to dismiss and vacate – William Buckley, Esq. attorney for Defendant Vivian </w:t>
      </w:r>
      <w:r w:rsidRPr="00285764">
        <w:rPr>
          <w:rFonts w:ascii="Times New Roman" w:eastAsia="Wawati TC Regular" w:hAnsi="Times New Roman" w:cs="Times New Roman"/>
          <w:b/>
        </w:rPr>
        <w:t>CHERN SHNAIDMAN</w:t>
      </w:r>
      <w:r w:rsidR="001D5C9C">
        <w:rPr>
          <w:rFonts w:ascii="Times New Roman" w:eastAsia="Wawati TC Regular" w:hAnsi="Times New Roman" w:cs="Times New Roman"/>
        </w:rPr>
        <w:t xml:space="preserve"> and </w:t>
      </w:r>
      <w:r w:rsidR="001D5C9C">
        <w:rPr>
          <w:rFonts w:ascii="Times New Roman" w:hAnsi="Times New Roman" w:cs="Times New Roman"/>
        </w:rPr>
        <w:t>reinforcing Defendant</w:t>
      </w:r>
      <w:r w:rsidR="001D5C9C" w:rsidRPr="00F45AF9">
        <w:rPr>
          <w:rFonts w:ascii="Times New Roman" w:eastAsia="Wawati TC Regular" w:hAnsi="Times New Roman" w:cs="Times New Roman"/>
        </w:rPr>
        <w:t xml:space="preserve"> </w:t>
      </w:r>
      <w:r w:rsidR="001D5C9C" w:rsidRPr="001D5C9C">
        <w:rPr>
          <w:rFonts w:ascii="Times New Roman" w:eastAsia="Wawati TC Regular" w:hAnsi="Times New Roman" w:cs="Times New Roman"/>
        </w:rPr>
        <w:t>Vivian Chern Shnadiman</w:t>
      </w:r>
      <w:r w:rsidR="001D5C9C" w:rsidRPr="006040FB">
        <w:rPr>
          <w:rFonts w:ascii="Times New Roman" w:hAnsi="Times New Roman" w:cs="Times New Roman"/>
          <w:color w:val="10131A"/>
        </w:rPr>
        <w:t xml:space="preserve"> </w:t>
      </w:r>
      <w:r w:rsidR="001D5C9C">
        <w:rPr>
          <w:rFonts w:ascii="Times New Roman" w:hAnsi="Times New Roman" w:cs="Times New Roman"/>
          <w:color w:val="10131A"/>
        </w:rPr>
        <w:t>is in default judgment -by law.</w:t>
      </w:r>
    </w:p>
    <w:p w:rsidR="00285764" w:rsidRPr="00285764" w:rsidRDefault="00285764" w:rsidP="0028576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Wawati TC Regular" w:hAnsi="Times New Roman" w:cs="Times New Roman"/>
        </w:rPr>
        <w:t>OSC Letter Brief in Support of Plaintiff’s written submission to Show Cause</w:t>
      </w:r>
    </w:p>
    <w:p w:rsidR="00285764" w:rsidRPr="001D5C9C" w:rsidRDefault="00801718" w:rsidP="001D5C9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Wawati TC Regular" w:hAnsi="Times New Roman" w:cs="Times New Roman"/>
        </w:rPr>
        <w:t xml:space="preserve">Clarify that all documents have been entered into the Docket </w:t>
      </w:r>
      <w:r w:rsidRPr="006040FB">
        <w:rPr>
          <w:rFonts w:ascii="Times New Roman" w:hAnsi="Times New Roman" w:cs="Times New Roman"/>
        </w:rPr>
        <w:t xml:space="preserve">No: </w:t>
      </w:r>
      <w:r w:rsidRPr="006040FB">
        <w:rPr>
          <w:rFonts w:ascii="Times New Roman" w:hAnsi="Times New Roman" w:cs="Times New Roman"/>
          <w:color w:val="10131A"/>
        </w:rPr>
        <w:t>2:14-cv-07340-CCC-JBC and stamped by this Court Clerk.</w:t>
      </w:r>
    </w:p>
    <w:p w:rsidR="00285764" w:rsidRDefault="00285764" w:rsidP="00285764">
      <w:pPr>
        <w:pStyle w:val="ListParagraph"/>
        <w:spacing w:line="360" w:lineRule="auto"/>
        <w:rPr>
          <w:rFonts w:ascii="Times New Roman" w:hAnsi="Times New Roman" w:cs="Times New Roman"/>
          <w:color w:val="10131A"/>
          <w:u w:val="single"/>
        </w:rPr>
      </w:pPr>
    </w:p>
    <w:p w:rsidR="00285764" w:rsidRPr="001D5C9C" w:rsidRDefault="009F099E" w:rsidP="001D5C9C">
      <w:pPr>
        <w:spacing w:line="360" w:lineRule="auto"/>
        <w:rPr>
          <w:rFonts w:ascii="Times New Roman" w:hAnsi="Times New Roman" w:cs="Times New Roman"/>
          <w:color w:val="10131A"/>
          <w:u w:val="single"/>
        </w:rPr>
      </w:pPr>
      <w:r w:rsidRPr="001D5C9C">
        <w:rPr>
          <w:rFonts w:ascii="Times New Roman" w:hAnsi="Times New Roman" w:cs="Times New Roman"/>
          <w:color w:val="10131A"/>
          <w:u w:val="single"/>
        </w:rPr>
        <w:t xml:space="preserve">On May </w:t>
      </w:r>
      <w:r w:rsidR="00285764" w:rsidRPr="001D5C9C">
        <w:rPr>
          <w:rFonts w:ascii="Times New Roman" w:hAnsi="Times New Roman" w:cs="Times New Roman"/>
          <w:color w:val="10131A"/>
          <w:u w:val="single"/>
        </w:rPr>
        <w:t>28</w:t>
      </w:r>
      <w:r w:rsidR="00285764" w:rsidRPr="001D5C9C">
        <w:rPr>
          <w:rFonts w:ascii="Times New Roman" w:hAnsi="Times New Roman" w:cs="Times New Roman"/>
          <w:color w:val="10131A"/>
          <w:u w:val="single"/>
          <w:vertAlign w:val="superscript"/>
        </w:rPr>
        <w:t>th</w:t>
      </w:r>
      <w:r w:rsidR="00285764" w:rsidRPr="001D5C9C">
        <w:rPr>
          <w:rFonts w:ascii="Times New Roman" w:hAnsi="Times New Roman" w:cs="Times New Roman"/>
          <w:color w:val="10131A"/>
          <w:u w:val="single"/>
        </w:rPr>
        <w:t>, 2015 I filed in this Court:</w:t>
      </w:r>
    </w:p>
    <w:p w:rsidR="00285764" w:rsidRPr="00285764" w:rsidRDefault="00285764" w:rsidP="0028576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10131A"/>
        </w:rPr>
      </w:pPr>
      <w:r w:rsidRPr="00285764">
        <w:rPr>
          <w:rFonts w:ascii="Times New Roman" w:hAnsi="Times New Roman" w:cs="Times New Roman"/>
          <w:color w:val="10131A"/>
        </w:rPr>
        <w:t xml:space="preserve">Order to Show Cause and requested a TRO </w:t>
      </w:r>
      <w:r>
        <w:rPr>
          <w:rFonts w:ascii="Times New Roman" w:hAnsi="Times New Roman" w:cs="Times New Roman"/>
          <w:color w:val="10131A"/>
        </w:rPr>
        <w:t>against all Defendants and requesting a release od all legal documents to Plaintiff Weber.</w:t>
      </w:r>
    </w:p>
    <w:p w:rsidR="00B341AB" w:rsidRPr="00285764" w:rsidRDefault="009F099E" w:rsidP="0028576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10131A"/>
        </w:rPr>
      </w:pPr>
      <w:r w:rsidRPr="00285764">
        <w:rPr>
          <w:rFonts w:ascii="Times New Roman" w:hAnsi="Times New Roman" w:cs="Times New Roman"/>
          <w:color w:val="10131A"/>
        </w:rPr>
        <w:t>Letter to Mario B</w:t>
      </w:r>
      <w:r w:rsidR="00B341AB" w:rsidRPr="00285764">
        <w:rPr>
          <w:rFonts w:ascii="Times New Roman" w:hAnsi="Times New Roman" w:cs="Times New Roman"/>
          <w:color w:val="10131A"/>
        </w:rPr>
        <w:t>l</w:t>
      </w:r>
      <w:r w:rsidRPr="00285764">
        <w:rPr>
          <w:rFonts w:ascii="Times New Roman" w:hAnsi="Times New Roman" w:cs="Times New Roman"/>
          <w:color w:val="10131A"/>
        </w:rPr>
        <w:t>an</w:t>
      </w:r>
      <w:r w:rsidR="00B341AB" w:rsidRPr="00285764">
        <w:rPr>
          <w:rFonts w:ascii="Times New Roman" w:hAnsi="Times New Roman" w:cs="Times New Roman"/>
          <w:color w:val="10131A"/>
        </w:rPr>
        <w:t xml:space="preserve">ch, Esq. addressing my “appeal” fraud he committed and his May 26, 2015 letter to me and a copy of my </w:t>
      </w:r>
      <w:r w:rsidR="00801718" w:rsidRPr="00285764">
        <w:rPr>
          <w:rFonts w:ascii="Times New Roman" w:hAnsi="Times New Roman" w:cs="Times New Roman"/>
          <w:color w:val="10131A"/>
        </w:rPr>
        <w:t>Termination letter to Mario Blanch, Esq.</w:t>
      </w:r>
      <w:r w:rsidR="00B341AB" w:rsidRPr="00285764">
        <w:rPr>
          <w:rFonts w:ascii="Times New Roman" w:hAnsi="Times New Roman" w:cs="Times New Roman"/>
          <w:color w:val="10131A"/>
        </w:rPr>
        <w:t xml:space="preserve"> dated May 13</w:t>
      </w:r>
      <w:r w:rsidR="00B341AB" w:rsidRPr="00285764">
        <w:rPr>
          <w:rFonts w:ascii="Times New Roman" w:hAnsi="Times New Roman" w:cs="Times New Roman"/>
          <w:color w:val="10131A"/>
          <w:vertAlign w:val="superscript"/>
        </w:rPr>
        <w:t>th</w:t>
      </w:r>
      <w:r w:rsidR="006E3E22" w:rsidRPr="00285764">
        <w:rPr>
          <w:rFonts w:ascii="Times New Roman" w:hAnsi="Times New Roman" w:cs="Times New Roman"/>
          <w:color w:val="10131A"/>
        </w:rPr>
        <w:t>, 2015 [re entering copy]</w:t>
      </w:r>
    </w:p>
    <w:p w:rsidR="006E3E22" w:rsidRPr="00B341AB" w:rsidRDefault="006E3E22" w:rsidP="00285764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6040FB" w:rsidRDefault="006040FB" w:rsidP="005B28C8">
      <w:pPr>
        <w:rPr>
          <w:rFonts w:ascii="Times New Roman" w:hAnsi="Times New Roman" w:cs="Times New Roman"/>
        </w:rPr>
      </w:pPr>
    </w:p>
    <w:p w:rsidR="005B28C8" w:rsidRDefault="005B28C8" w:rsidP="005B28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your help,</w:t>
      </w:r>
    </w:p>
    <w:p w:rsidR="005B28C8" w:rsidRDefault="005B28C8" w:rsidP="005B28C8">
      <w:pPr>
        <w:rPr>
          <w:rFonts w:ascii="Times New Roman" w:hAnsi="Times New Roman" w:cs="Times New Roman"/>
        </w:rPr>
      </w:pPr>
    </w:p>
    <w:p w:rsidR="005B28C8" w:rsidRDefault="005B28C8" w:rsidP="005B28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Respectfully,</w:t>
      </w:r>
    </w:p>
    <w:p w:rsidR="005B28C8" w:rsidRDefault="005B28C8" w:rsidP="005B28C8">
      <w:pPr>
        <w:rPr>
          <w:rFonts w:ascii="Times New Roman" w:hAnsi="Times New Roman" w:cs="Times New Roman"/>
        </w:rPr>
      </w:pPr>
    </w:p>
    <w:p w:rsidR="005B28C8" w:rsidRDefault="005B28C8" w:rsidP="005B28C8">
      <w:pPr>
        <w:rPr>
          <w:rFonts w:ascii="Times New Roman" w:hAnsi="Times New Roman" w:cs="Times New Roman"/>
        </w:rPr>
      </w:pPr>
    </w:p>
    <w:p w:rsidR="005B28C8" w:rsidRDefault="005B28C8" w:rsidP="005B28C8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_______________________</w:t>
      </w:r>
    </w:p>
    <w:p w:rsidR="005B28C8" w:rsidRDefault="00193A6C" w:rsidP="005B28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AMY WEBER </w:t>
      </w:r>
    </w:p>
    <w:p w:rsidR="005B28C8" w:rsidRDefault="00193A6C" w:rsidP="005B28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</w:t>
      </w:r>
      <w:r w:rsidR="005B28C8">
        <w:rPr>
          <w:rFonts w:ascii="Times New Roman" w:hAnsi="Times New Roman" w:cs="Times New Roman"/>
        </w:rPr>
        <w:t>per Plaintiff</w:t>
      </w:r>
    </w:p>
    <w:p w:rsidR="006040FB" w:rsidRDefault="006040FB" w:rsidP="005B28C8">
      <w:pPr>
        <w:rPr>
          <w:rFonts w:ascii="Times New Roman" w:hAnsi="Times New Roman" w:cs="Times New Roman"/>
        </w:rPr>
      </w:pPr>
    </w:p>
    <w:p w:rsidR="006040FB" w:rsidRPr="006040FB" w:rsidRDefault="006040FB" w:rsidP="005B28C8">
      <w:pPr>
        <w:rPr>
          <w:rFonts w:ascii="Times New Roman" w:hAnsi="Times New Roman" w:cs="Times New Roman"/>
        </w:rPr>
      </w:pPr>
      <w:r w:rsidRPr="006040FB">
        <w:rPr>
          <w:rFonts w:ascii="Times New Roman" w:hAnsi="Times New Roman" w:cs="Times New Roman"/>
        </w:rPr>
        <w:t>cc. United States District Court for the District of New Jersey Honorable Judge</w:t>
      </w:r>
      <w:r>
        <w:rPr>
          <w:rFonts w:ascii="Times New Roman" w:hAnsi="Times New Roman" w:cs="Times New Roman"/>
        </w:rPr>
        <w:t xml:space="preserve"> James B</w:t>
      </w:r>
      <w:r w:rsidR="006E3E2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Clark lll</w:t>
      </w:r>
    </w:p>
    <w:p w:rsidR="008576C1" w:rsidRPr="006040FB" w:rsidRDefault="008576C1" w:rsidP="005B28C8">
      <w:pPr>
        <w:rPr>
          <w:rFonts w:ascii="Times New Roman" w:hAnsi="Times New Roman" w:cs="Times New Roman"/>
        </w:rPr>
      </w:pPr>
      <w:r w:rsidRPr="006040FB">
        <w:rPr>
          <w:rFonts w:ascii="Times New Roman" w:hAnsi="Times New Roman" w:cs="Times New Roman"/>
        </w:rPr>
        <w:t xml:space="preserve"> </w:t>
      </w:r>
    </w:p>
    <w:p w:rsidR="008576C1" w:rsidRDefault="008576C1" w:rsidP="008576C1">
      <w:pPr>
        <w:pStyle w:val="ListParagraph"/>
        <w:rPr>
          <w:rFonts w:ascii="Times New Roman" w:hAnsi="Times New Roman" w:cs="Times New Roman"/>
        </w:rPr>
      </w:pPr>
    </w:p>
    <w:p w:rsidR="008576C1" w:rsidRPr="008576C1" w:rsidRDefault="008576C1" w:rsidP="008576C1">
      <w:pPr>
        <w:pStyle w:val="ListParagraph"/>
        <w:rPr>
          <w:rFonts w:ascii="Times New Roman" w:hAnsi="Times New Roman" w:cs="Times New Roman"/>
        </w:rPr>
      </w:pPr>
    </w:p>
    <w:p w:rsidR="008576C1" w:rsidRDefault="008576C1" w:rsidP="008576C1">
      <w:pPr>
        <w:rPr>
          <w:rFonts w:ascii="Times New Roman" w:hAnsi="Times New Roman" w:cs="Times New Roman"/>
        </w:rPr>
      </w:pPr>
    </w:p>
    <w:p w:rsidR="008576C1" w:rsidRPr="008576C1" w:rsidRDefault="008576C1" w:rsidP="008576C1">
      <w:pPr>
        <w:rPr>
          <w:rFonts w:ascii="Times New Roman" w:hAnsi="Times New Roman" w:cs="Times New Roman"/>
        </w:rPr>
      </w:pPr>
    </w:p>
    <w:p w:rsidR="00262625" w:rsidRDefault="00262625">
      <w:pPr>
        <w:rPr>
          <w:rFonts w:ascii="Times New Roman" w:hAnsi="Times New Roman" w:cs="Times New Roman"/>
        </w:rPr>
      </w:pPr>
    </w:p>
    <w:p w:rsidR="00262625" w:rsidRPr="00262625" w:rsidRDefault="00262625">
      <w:pPr>
        <w:rPr>
          <w:rFonts w:ascii="Times New Roman" w:hAnsi="Times New Roman" w:cs="Times New Roman"/>
        </w:rPr>
      </w:pPr>
    </w:p>
    <w:sectPr w:rsidR="00262625" w:rsidRPr="00262625" w:rsidSect="00A87D44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C9C" w:rsidRDefault="001D5C9C" w:rsidP="006E3E22">
      <w:r>
        <w:separator/>
      </w:r>
    </w:p>
  </w:endnote>
  <w:endnote w:type="continuationSeparator" w:id="0">
    <w:p w:rsidR="001D5C9C" w:rsidRDefault="001D5C9C" w:rsidP="006E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awati TC Regular">
    <w:panose1 w:val="040B0500000000000000"/>
    <w:charset w:val="00"/>
    <w:family w:val="auto"/>
    <w:pitch w:val="variable"/>
    <w:sig w:usb0="A00000FF" w:usb1="5889787B" w:usb2="00000016" w:usb3="00000000" w:csb0="001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C9C" w:rsidRDefault="001D5C9C" w:rsidP="009F09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5C9C" w:rsidRDefault="001D5C9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C9C" w:rsidRDefault="001D5C9C" w:rsidP="009F09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3A6C">
      <w:rPr>
        <w:rStyle w:val="PageNumber"/>
        <w:noProof/>
      </w:rPr>
      <w:t>1</w:t>
    </w:r>
    <w:r>
      <w:rPr>
        <w:rStyle w:val="PageNumber"/>
      </w:rPr>
      <w:fldChar w:fldCharType="end"/>
    </w:r>
  </w:p>
  <w:p w:rsidR="001D5C9C" w:rsidRDefault="001D5C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C9C" w:rsidRDefault="001D5C9C" w:rsidP="006E3E22">
      <w:r>
        <w:separator/>
      </w:r>
    </w:p>
  </w:footnote>
  <w:footnote w:type="continuationSeparator" w:id="0">
    <w:p w:rsidR="001D5C9C" w:rsidRDefault="001D5C9C" w:rsidP="006E3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7D1B"/>
    <w:multiLevelType w:val="hybridMultilevel"/>
    <w:tmpl w:val="8F0A100A"/>
    <w:lvl w:ilvl="0" w:tplc="AE687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63FF1"/>
    <w:multiLevelType w:val="hybridMultilevel"/>
    <w:tmpl w:val="B4CCA924"/>
    <w:lvl w:ilvl="0" w:tplc="D0C831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E1E21"/>
    <w:multiLevelType w:val="hybridMultilevel"/>
    <w:tmpl w:val="7840BBBC"/>
    <w:lvl w:ilvl="0" w:tplc="EFE48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01"/>
    <w:multiLevelType w:val="hybridMultilevel"/>
    <w:tmpl w:val="DA907E70"/>
    <w:lvl w:ilvl="0" w:tplc="42981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A5"/>
    <w:rsid w:val="00193A6C"/>
    <w:rsid w:val="001B08E6"/>
    <w:rsid w:val="001D5C9C"/>
    <w:rsid w:val="00262625"/>
    <w:rsid w:val="00285764"/>
    <w:rsid w:val="004F0AA5"/>
    <w:rsid w:val="005B28C8"/>
    <w:rsid w:val="006040FB"/>
    <w:rsid w:val="006E3E22"/>
    <w:rsid w:val="0076393F"/>
    <w:rsid w:val="00801718"/>
    <w:rsid w:val="00833645"/>
    <w:rsid w:val="008576C1"/>
    <w:rsid w:val="009F099E"/>
    <w:rsid w:val="00A54060"/>
    <w:rsid w:val="00A87D44"/>
    <w:rsid w:val="00B341AB"/>
    <w:rsid w:val="00F8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6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3E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E22"/>
  </w:style>
  <w:style w:type="character" w:styleId="PageNumber">
    <w:name w:val="page number"/>
    <w:basedOn w:val="DefaultParagraphFont"/>
    <w:uiPriority w:val="99"/>
    <w:semiHidden/>
    <w:unhideWhenUsed/>
    <w:rsid w:val="006E3E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6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3E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E22"/>
  </w:style>
  <w:style w:type="character" w:styleId="PageNumber">
    <w:name w:val="page number"/>
    <w:basedOn w:val="DefaultParagraphFont"/>
    <w:uiPriority w:val="99"/>
    <w:semiHidden/>
    <w:unhideWhenUsed/>
    <w:rsid w:val="006E3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1049</Words>
  <Characters>5985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weberlife</Company>
  <LinksUpToDate>false</LinksUpToDate>
  <CharactersWithSpaces>7020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weber</dc:creator>
  <cp:keywords/>
  <dc:description/>
  <cp:lastModifiedBy>amy weber</cp:lastModifiedBy>
  <cp:revision>2</cp:revision>
  <cp:lastPrinted>2015-06-12T17:40:00Z</cp:lastPrinted>
  <dcterms:created xsi:type="dcterms:W3CDTF">2015-06-12T17:44:00Z</dcterms:created>
  <dcterms:modified xsi:type="dcterms:W3CDTF">2015-06-12T17:44:00Z</dcterms:modified>
  <cp:category/>
</cp:coreProperties>
</file>