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CCC6" w14:textId="77777777" w:rsidR="00243112" w:rsidRPr="00DC0E7E" w:rsidRDefault="00243112" w:rsidP="00243112">
      <w:pPr>
        <w:spacing w:after="0" w:line="240" w:lineRule="auto"/>
        <w:jc w:val="center"/>
        <w:rPr>
          <w:b/>
        </w:rPr>
      </w:pPr>
      <w:r w:rsidRPr="00DC0E7E">
        <w:rPr>
          <w:b/>
        </w:rPr>
        <w:t>United States District Court for the</w:t>
      </w:r>
    </w:p>
    <w:p w14:paraId="3056C583" w14:textId="77777777" w:rsidR="00243112" w:rsidRPr="00DC0E7E" w:rsidRDefault="00243112" w:rsidP="00243112">
      <w:pPr>
        <w:spacing w:after="0" w:line="240" w:lineRule="auto"/>
        <w:jc w:val="center"/>
        <w:rPr>
          <w:b/>
        </w:rPr>
      </w:pPr>
      <w:r w:rsidRPr="00DC0E7E">
        <w:rPr>
          <w:b/>
        </w:rPr>
        <w:t>Newark District of New Jersey</w:t>
      </w:r>
    </w:p>
    <w:p w14:paraId="0BE3F68E" w14:textId="77777777" w:rsidR="00243112" w:rsidRPr="00DC0E7E" w:rsidRDefault="00243112" w:rsidP="00243112">
      <w:pPr>
        <w:spacing w:line="360" w:lineRule="auto"/>
        <w:rPr>
          <w:rFonts w:asciiTheme="minorHAnsi" w:hAnsiTheme="minorHAnsi" w:cstheme="minorBidi"/>
          <w:sz w:val="22"/>
          <w:szCs w:val="22"/>
        </w:rPr>
      </w:pPr>
    </w:p>
    <w:tbl>
      <w:tblPr>
        <w:tblpPr w:leftFromText="180" w:rightFromText="180" w:vertAnchor="text" w:tblpX="466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43112" w:rsidRPr="00DC0E7E" w14:paraId="2CD0BD2B" w14:textId="77777777" w:rsidTr="00AC3CF5">
        <w:trPr>
          <w:trHeight w:val="5348"/>
        </w:trPr>
        <w:tc>
          <w:tcPr>
            <w:tcW w:w="324" w:type="dxa"/>
            <w:tcBorders>
              <w:top w:val="nil"/>
              <w:bottom w:val="nil"/>
              <w:right w:val="nil"/>
            </w:tcBorders>
          </w:tcPr>
          <w:p w14:paraId="43764F65" w14:textId="77777777" w:rsidR="00243112" w:rsidRPr="00DC0E7E" w:rsidRDefault="00243112" w:rsidP="00AC3CF5">
            <w:pPr>
              <w:spacing w:after="0" w:line="240" w:lineRule="auto"/>
            </w:pPr>
          </w:p>
        </w:tc>
      </w:tr>
    </w:tbl>
    <w:p w14:paraId="5EF5EE8A" w14:textId="77777777" w:rsidR="00243112" w:rsidRPr="00DC0E7E" w:rsidRDefault="00243112" w:rsidP="00243112">
      <w:pPr>
        <w:spacing w:after="0" w:line="240" w:lineRule="auto"/>
      </w:pPr>
    </w:p>
    <w:p w14:paraId="1BCD0EC2" w14:textId="77777777" w:rsidR="00243112" w:rsidRPr="00DC0E7E" w:rsidRDefault="00243112" w:rsidP="00243112">
      <w:pPr>
        <w:spacing w:after="0" w:line="240" w:lineRule="auto"/>
      </w:pPr>
    </w:p>
    <w:p w14:paraId="24BBEE29" w14:textId="77777777" w:rsidR="00243112" w:rsidRPr="00DC0E7E" w:rsidRDefault="00243112" w:rsidP="00243112">
      <w:pPr>
        <w:spacing w:after="0" w:line="240" w:lineRule="auto"/>
      </w:pPr>
    </w:p>
    <w:p w14:paraId="58AC71E3" w14:textId="77777777" w:rsidR="00243112" w:rsidRPr="00DC0E7E" w:rsidRDefault="00243112" w:rsidP="00243112">
      <w:pPr>
        <w:spacing w:after="0" w:line="240" w:lineRule="auto"/>
      </w:pPr>
      <w:r w:rsidRPr="00DC0E7E">
        <w:t>AMY WEBER, Individually and as Parent,</w:t>
      </w:r>
      <w:r w:rsidRPr="00DC0E7E">
        <w:tab/>
        <w:t xml:space="preserve">    </w:t>
      </w:r>
      <w:r w:rsidRPr="00DC0E7E">
        <w:tab/>
      </w:r>
    </w:p>
    <w:p w14:paraId="6A99E6E1" w14:textId="77777777" w:rsidR="00243112" w:rsidRPr="00DC0E7E" w:rsidRDefault="00243112" w:rsidP="00243112">
      <w:pPr>
        <w:spacing w:after="0" w:line="240" w:lineRule="auto"/>
      </w:pPr>
      <w:r w:rsidRPr="00DC0E7E">
        <w:t>Natural Guardian and Next Friend on behalf</w:t>
      </w:r>
    </w:p>
    <w:p w14:paraId="2D3B48A4" w14:textId="77777777" w:rsidR="00243112" w:rsidRPr="00DC0E7E" w:rsidRDefault="00243112" w:rsidP="00243112">
      <w:pPr>
        <w:spacing w:after="0" w:line="240" w:lineRule="auto"/>
      </w:pPr>
      <w:r w:rsidRPr="00DC0E7E">
        <w:t>K</w:t>
      </w:r>
      <w:proofErr w:type="gramStart"/>
      <w:r>
        <w:t>.</w:t>
      </w:r>
      <w:r w:rsidRPr="00DC0E7E">
        <w:t>.</w:t>
      </w:r>
      <w:proofErr w:type="gramEnd"/>
      <w:r w:rsidRPr="00DC0E7E">
        <w:t>A.Y., a minor</w:t>
      </w:r>
    </w:p>
    <w:p w14:paraId="565E7B91" w14:textId="77777777" w:rsidR="00243112" w:rsidRPr="00DC0E7E" w:rsidRDefault="00243112" w:rsidP="00243112">
      <w:pPr>
        <w:spacing w:after="0" w:line="240" w:lineRule="auto"/>
      </w:pPr>
    </w:p>
    <w:p w14:paraId="01B7482A" w14:textId="77777777" w:rsidR="00243112" w:rsidRPr="00DC0E7E" w:rsidRDefault="00243112" w:rsidP="00243112">
      <w:pPr>
        <w:spacing w:after="0" w:line="240" w:lineRule="auto"/>
      </w:pPr>
      <w:r w:rsidRPr="00DC0E7E">
        <w:tab/>
      </w:r>
      <w:r w:rsidRPr="00DC0E7E">
        <w:tab/>
      </w:r>
      <w:r w:rsidRPr="00DC0E7E">
        <w:tab/>
      </w:r>
      <w:r w:rsidRPr="00DC0E7E">
        <w:tab/>
        <w:t>Plaintiff,</w:t>
      </w:r>
      <w:r w:rsidRPr="00DC0E7E">
        <w:tab/>
        <w:t xml:space="preserve">          CIVIL ACTION No. 14-CV-07340</w:t>
      </w:r>
      <w:r w:rsidRPr="00DC0E7E">
        <w:tab/>
      </w:r>
    </w:p>
    <w:p w14:paraId="6F58289B" w14:textId="77777777" w:rsidR="00243112" w:rsidRPr="00DC0E7E" w:rsidRDefault="00243112" w:rsidP="00243112">
      <w:pPr>
        <w:spacing w:after="0" w:line="240" w:lineRule="auto"/>
      </w:pPr>
      <w:r w:rsidRPr="00DC0E7E">
        <w:tab/>
      </w:r>
      <w:r w:rsidRPr="00DC0E7E">
        <w:tab/>
      </w:r>
      <w:r w:rsidRPr="00DC0E7E">
        <w:tab/>
      </w:r>
      <w:r w:rsidRPr="00DC0E7E">
        <w:tab/>
      </w:r>
      <w:r w:rsidRPr="00DC0E7E">
        <w:tab/>
      </w:r>
      <w:r w:rsidRPr="00DC0E7E">
        <w:tab/>
        <w:t xml:space="preserve">  </w:t>
      </w:r>
    </w:p>
    <w:p w14:paraId="241AA8BD" w14:textId="77777777" w:rsidR="00243112" w:rsidRPr="00DC0E7E" w:rsidRDefault="00243112" w:rsidP="00243112">
      <w:pPr>
        <w:spacing w:after="0" w:line="240" w:lineRule="auto"/>
      </w:pPr>
      <w:r w:rsidRPr="00DC0E7E">
        <w:tab/>
      </w:r>
      <w:r w:rsidRPr="00DC0E7E">
        <w:tab/>
      </w:r>
      <w:r w:rsidRPr="00DC0E7E">
        <w:tab/>
      </w:r>
      <w:r w:rsidRPr="00DC0E7E">
        <w:tab/>
      </w:r>
      <w:r w:rsidRPr="00DC0E7E">
        <w:tab/>
        <w:t xml:space="preserve">     Court No</w:t>
      </w:r>
      <w:r>
        <w:t>.</w:t>
      </w:r>
      <w:r w:rsidRPr="00DC0E7E">
        <w:t xml:space="preserve"> 3</w:t>
      </w:r>
    </w:p>
    <w:p w14:paraId="2DC830C1" w14:textId="77777777" w:rsidR="00243112" w:rsidRPr="00DC0E7E" w:rsidRDefault="00243112" w:rsidP="00243112">
      <w:pPr>
        <w:spacing w:after="0" w:line="240" w:lineRule="auto"/>
      </w:pPr>
      <w:proofErr w:type="gramStart"/>
      <w:r w:rsidRPr="00DC0E7E">
        <w:t>v</w:t>
      </w:r>
      <w:proofErr w:type="gramEnd"/>
      <w:r w:rsidRPr="00DC0E7E">
        <w:t>.</w:t>
      </w:r>
    </w:p>
    <w:p w14:paraId="74032AA3" w14:textId="77777777" w:rsidR="00243112" w:rsidRPr="00DC0E7E" w:rsidRDefault="00243112" w:rsidP="00243112">
      <w:pPr>
        <w:spacing w:after="0" w:line="240" w:lineRule="auto"/>
      </w:pPr>
    </w:p>
    <w:p w14:paraId="388796D7" w14:textId="77777777" w:rsidR="00243112" w:rsidRPr="00DC0E7E" w:rsidRDefault="00243112" w:rsidP="00243112">
      <w:pPr>
        <w:spacing w:after="0" w:line="240" w:lineRule="auto"/>
      </w:pPr>
    </w:p>
    <w:p w14:paraId="44B29809" w14:textId="77777777" w:rsidR="00243112" w:rsidRDefault="00243112" w:rsidP="00243112">
      <w:pPr>
        <w:spacing w:after="0" w:line="240" w:lineRule="auto"/>
        <w:ind w:left="6480" w:firstLine="720"/>
        <w:rPr>
          <w:b/>
          <w:u w:val="single"/>
        </w:rPr>
      </w:pPr>
      <w:r w:rsidRPr="004D25E0">
        <w:rPr>
          <w:b/>
          <w:u w:val="single"/>
        </w:rPr>
        <w:t>Civil Action</w:t>
      </w:r>
    </w:p>
    <w:p w14:paraId="127F7A9F" w14:textId="77777777" w:rsidR="00BE3114" w:rsidRPr="004D25E0" w:rsidRDefault="00BE3114" w:rsidP="00243112">
      <w:pPr>
        <w:spacing w:after="0" w:line="240" w:lineRule="auto"/>
        <w:ind w:left="6480" w:firstLine="720"/>
        <w:rPr>
          <w:b/>
          <w:u w:val="single"/>
        </w:rPr>
      </w:pPr>
    </w:p>
    <w:p w14:paraId="3F8FE813" w14:textId="77777777" w:rsidR="00243112" w:rsidRPr="00DC0E7E" w:rsidRDefault="00A83B8F" w:rsidP="00243112">
      <w:pPr>
        <w:spacing w:after="0" w:line="240" w:lineRule="auto"/>
        <w:jc w:val="center"/>
      </w:pPr>
      <w:r>
        <w:t>FRANCES A. MC</w:t>
      </w:r>
      <w:r w:rsidR="00243112" w:rsidRPr="00DC0E7E">
        <w:t xml:space="preserve">GROGAN, </w:t>
      </w:r>
      <w:proofErr w:type="gramStart"/>
      <w:r w:rsidR="00243112">
        <w:t>et</w:t>
      </w:r>
      <w:proofErr w:type="gramEnd"/>
      <w:r w:rsidR="00243112">
        <w:t xml:space="preserve">. </w:t>
      </w:r>
      <w:proofErr w:type="gramStart"/>
      <w:r w:rsidR="00243112">
        <w:t>al</w:t>
      </w:r>
      <w:proofErr w:type="gramEnd"/>
      <w:r w:rsidR="00243112">
        <w:t>.</w:t>
      </w:r>
      <w:r w:rsidR="00243112">
        <w:tab/>
      </w:r>
      <w:r w:rsidR="00243112">
        <w:tab/>
      </w:r>
      <w:r w:rsidR="00243112">
        <w:tab/>
        <w:t xml:space="preserve">     </w:t>
      </w:r>
      <w:r w:rsidR="00243112" w:rsidRPr="00243112">
        <w:rPr>
          <w:b/>
        </w:rPr>
        <w:t>BRIEF SUMMARY</w:t>
      </w:r>
    </w:p>
    <w:p w14:paraId="0EC6F13B" w14:textId="77777777" w:rsidR="00243112" w:rsidRPr="00DC0E7E" w:rsidRDefault="00243112" w:rsidP="00243112">
      <w:pPr>
        <w:tabs>
          <w:tab w:val="left" w:pos="3032"/>
        </w:tabs>
        <w:spacing w:after="0" w:line="240" w:lineRule="auto"/>
      </w:pPr>
    </w:p>
    <w:p w14:paraId="01210D20" w14:textId="77777777" w:rsidR="00243112" w:rsidRPr="00DC0E7E" w:rsidRDefault="00243112" w:rsidP="00243112">
      <w:pPr>
        <w:spacing w:after="0" w:line="240" w:lineRule="auto"/>
      </w:pPr>
      <w:r w:rsidRPr="00DC0E7E">
        <w:tab/>
      </w:r>
      <w:r w:rsidRPr="00DC0E7E">
        <w:tab/>
      </w:r>
      <w:r w:rsidRPr="00DC0E7E">
        <w:tab/>
      </w:r>
      <w:r w:rsidRPr="00DC0E7E">
        <w:tab/>
        <w:t>Defendants</w:t>
      </w:r>
      <w:r>
        <w:tab/>
      </w:r>
      <w:r>
        <w:tab/>
      </w:r>
      <w:r>
        <w:tab/>
      </w:r>
    </w:p>
    <w:p w14:paraId="6C0129F0" w14:textId="77777777" w:rsidR="00243112" w:rsidRPr="00DC0E7E" w:rsidRDefault="00243112" w:rsidP="00243112">
      <w:pPr>
        <w:spacing w:after="0" w:line="240" w:lineRule="auto"/>
      </w:pPr>
    </w:p>
    <w:p w14:paraId="03B2C791" w14:textId="77777777" w:rsidR="00243112" w:rsidRPr="00DC0E7E" w:rsidRDefault="00243112" w:rsidP="00243112">
      <w:pPr>
        <w:spacing w:after="0" w:line="240" w:lineRule="auto"/>
      </w:pPr>
    </w:p>
    <w:p w14:paraId="7C9EA990" w14:textId="77777777" w:rsidR="00243112" w:rsidRPr="00DC0E7E" w:rsidRDefault="00243112" w:rsidP="00243112">
      <w:pPr>
        <w:spacing w:after="0" w:line="240" w:lineRule="auto"/>
      </w:pPr>
    </w:p>
    <w:p w14:paraId="6DDBF9BD" w14:textId="77777777" w:rsidR="00243112" w:rsidRPr="00DC0E7E" w:rsidRDefault="00243112" w:rsidP="00243112">
      <w:pPr>
        <w:spacing w:after="0" w:line="240" w:lineRule="auto"/>
      </w:pPr>
    </w:p>
    <w:p w14:paraId="2B08AE63" w14:textId="77777777" w:rsidR="00243112" w:rsidRPr="00DC0E7E" w:rsidRDefault="00243112" w:rsidP="00243112">
      <w:pPr>
        <w:spacing w:after="0" w:line="240" w:lineRule="auto"/>
      </w:pPr>
    </w:p>
    <w:p w14:paraId="0716E702" w14:textId="77777777" w:rsidR="00243112" w:rsidRPr="00DC0E7E" w:rsidRDefault="00243112" w:rsidP="00243112">
      <w:pPr>
        <w:spacing w:after="0" w:line="240" w:lineRule="auto"/>
      </w:pPr>
    </w:p>
    <w:p w14:paraId="14A8DF71" w14:textId="77777777" w:rsidR="00243112" w:rsidRDefault="00243112" w:rsidP="00243112">
      <w:pPr>
        <w:spacing w:after="0" w:line="240" w:lineRule="auto"/>
      </w:pPr>
    </w:p>
    <w:p w14:paraId="2D90AFDE" w14:textId="77777777" w:rsidR="00243112" w:rsidRDefault="00243112" w:rsidP="00243112">
      <w:pPr>
        <w:spacing w:after="0" w:line="240" w:lineRule="auto"/>
      </w:pPr>
    </w:p>
    <w:p w14:paraId="22B7ABDF" w14:textId="77777777" w:rsidR="00243112" w:rsidRDefault="00243112" w:rsidP="00243112">
      <w:pPr>
        <w:spacing w:after="0" w:line="240" w:lineRule="auto"/>
      </w:pPr>
    </w:p>
    <w:p w14:paraId="7B4943C7" w14:textId="77777777" w:rsidR="00243112" w:rsidRDefault="00243112" w:rsidP="00243112">
      <w:pPr>
        <w:spacing w:after="0" w:line="240" w:lineRule="auto"/>
      </w:pPr>
    </w:p>
    <w:p w14:paraId="44BA2B38" w14:textId="77777777" w:rsidR="00243112" w:rsidRPr="00DC0E7E" w:rsidRDefault="00243112" w:rsidP="00243112">
      <w:pPr>
        <w:spacing w:after="0" w:line="240" w:lineRule="auto"/>
      </w:pPr>
      <w:r w:rsidRPr="00DC0E7E">
        <w:t>Amy Weber</w:t>
      </w:r>
    </w:p>
    <w:p w14:paraId="3518DBFC" w14:textId="77777777" w:rsidR="00243112" w:rsidRPr="00DC0E7E" w:rsidRDefault="00243112" w:rsidP="00243112">
      <w:pPr>
        <w:spacing w:after="0" w:line="240" w:lineRule="auto"/>
      </w:pPr>
      <w:r w:rsidRPr="00DC0E7E">
        <w:t>Pro Per Plaintiff</w:t>
      </w:r>
    </w:p>
    <w:p w14:paraId="15BC27D1" w14:textId="77777777" w:rsidR="00243112" w:rsidRPr="00DC0E7E" w:rsidRDefault="00243112" w:rsidP="00243112">
      <w:pPr>
        <w:spacing w:before="100" w:beforeAutospacing="1" w:after="100" w:afterAutospacing="1" w:line="480" w:lineRule="auto"/>
        <w:rPr>
          <w:rFonts w:eastAsia="Times New Roman"/>
          <w:color w:val="000000"/>
        </w:rPr>
      </w:pPr>
    </w:p>
    <w:p w14:paraId="6E504B86" w14:textId="77777777" w:rsidR="00AC3CF5" w:rsidRDefault="00AC3CF5"/>
    <w:p w14:paraId="196E4247" w14:textId="77777777" w:rsidR="00243112" w:rsidRDefault="00243112"/>
    <w:p w14:paraId="35F1552A" w14:textId="77777777" w:rsidR="00243112" w:rsidRDefault="00243112"/>
    <w:p w14:paraId="065D0F04" w14:textId="77777777" w:rsidR="00243112" w:rsidRDefault="00243112"/>
    <w:p w14:paraId="3B15CF5D" w14:textId="77777777" w:rsidR="00243112" w:rsidRDefault="00243112"/>
    <w:p w14:paraId="4EC1047E" w14:textId="77777777" w:rsidR="00243112" w:rsidRPr="00DC0E7E" w:rsidRDefault="00243112" w:rsidP="00243112">
      <w:pPr>
        <w:spacing w:after="0" w:line="240" w:lineRule="auto"/>
        <w:jc w:val="center"/>
        <w:rPr>
          <w:sz w:val="28"/>
          <w:szCs w:val="28"/>
        </w:rPr>
      </w:pPr>
      <w:r w:rsidRPr="00DC0E7E">
        <w:rPr>
          <w:sz w:val="28"/>
          <w:szCs w:val="28"/>
        </w:rPr>
        <w:lastRenderedPageBreak/>
        <w:t>AMY WEBER</w:t>
      </w:r>
    </w:p>
    <w:p w14:paraId="5DD62A37" w14:textId="77777777" w:rsidR="00243112" w:rsidRPr="00DC0E7E" w:rsidRDefault="00243112" w:rsidP="00243112">
      <w:pPr>
        <w:spacing w:after="0" w:line="240" w:lineRule="auto"/>
        <w:jc w:val="center"/>
        <w:rPr>
          <w:sz w:val="22"/>
          <w:szCs w:val="22"/>
        </w:rPr>
      </w:pPr>
      <w:r w:rsidRPr="00DC0E7E">
        <w:rPr>
          <w:sz w:val="22"/>
          <w:szCs w:val="22"/>
        </w:rPr>
        <w:t>452-B North 8</w:t>
      </w:r>
      <w:r w:rsidRPr="00DC0E7E">
        <w:rPr>
          <w:sz w:val="22"/>
          <w:szCs w:val="22"/>
          <w:vertAlign w:val="superscript"/>
        </w:rPr>
        <w:t>th</w:t>
      </w:r>
      <w:r w:rsidRPr="00DC0E7E">
        <w:rPr>
          <w:sz w:val="22"/>
          <w:szCs w:val="22"/>
        </w:rPr>
        <w:t xml:space="preserve"> Street</w:t>
      </w:r>
    </w:p>
    <w:p w14:paraId="7C1E7504" w14:textId="77777777" w:rsidR="00243112" w:rsidRPr="00DC0E7E" w:rsidRDefault="00243112" w:rsidP="00243112">
      <w:pPr>
        <w:spacing w:after="0" w:line="240" w:lineRule="auto"/>
        <w:jc w:val="center"/>
        <w:rPr>
          <w:sz w:val="22"/>
          <w:szCs w:val="22"/>
        </w:rPr>
      </w:pPr>
      <w:r w:rsidRPr="00DC0E7E">
        <w:rPr>
          <w:sz w:val="22"/>
          <w:szCs w:val="22"/>
        </w:rPr>
        <w:t>Fairview, NJ 07022</w:t>
      </w:r>
    </w:p>
    <w:p w14:paraId="377C1004" w14:textId="77777777" w:rsidR="00243112" w:rsidRPr="00DC0E7E" w:rsidRDefault="00243112" w:rsidP="00243112">
      <w:pPr>
        <w:spacing w:after="0" w:line="240" w:lineRule="auto"/>
        <w:jc w:val="center"/>
        <w:rPr>
          <w:sz w:val="22"/>
          <w:szCs w:val="22"/>
        </w:rPr>
      </w:pPr>
      <w:r w:rsidRPr="00DC0E7E">
        <w:rPr>
          <w:sz w:val="22"/>
          <w:szCs w:val="22"/>
        </w:rPr>
        <w:t>(917) 847-5026</w:t>
      </w:r>
    </w:p>
    <w:p w14:paraId="2D7F4325" w14:textId="77777777" w:rsidR="00243112" w:rsidRPr="00DC0E7E" w:rsidRDefault="00243112" w:rsidP="00243112">
      <w:pPr>
        <w:spacing w:after="0" w:line="240" w:lineRule="auto"/>
        <w:jc w:val="center"/>
      </w:pPr>
    </w:p>
    <w:p w14:paraId="063FA62E" w14:textId="77777777" w:rsidR="00243112" w:rsidRPr="00DC0E7E" w:rsidRDefault="00243112" w:rsidP="00243112">
      <w:pPr>
        <w:spacing w:after="0" w:line="240" w:lineRule="auto"/>
      </w:pPr>
      <w:r>
        <w:t>March 30</w:t>
      </w:r>
      <w:r w:rsidRPr="00DC0E7E">
        <w:t>, 2015</w:t>
      </w:r>
    </w:p>
    <w:p w14:paraId="52D6EDFA" w14:textId="77777777" w:rsidR="00243112" w:rsidRPr="00DC0E7E" w:rsidRDefault="00243112" w:rsidP="00243112">
      <w:pPr>
        <w:spacing w:after="0" w:line="240" w:lineRule="auto"/>
      </w:pPr>
    </w:p>
    <w:p w14:paraId="1A7483A9" w14:textId="77777777" w:rsidR="00243112" w:rsidRPr="00DC0E7E" w:rsidRDefault="00243112" w:rsidP="00243112">
      <w:pPr>
        <w:spacing w:after="0" w:line="240" w:lineRule="auto"/>
      </w:pPr>
    </w:p>
    <w:p w14:paraId="02EBBD32" w14:textId="77777777" w:rsidR="00243112" w:rsidRPr="00DC0E7E" w:rsidRDefault="00243112" w:rsidP="00243112">
      <w:pPr>
        <w:spacing w:after="0" w:line="240" w:lineRule="auto"/>
        <w:rPr>
          <w:b/>
          <w:u w:val="single"/>
        </w:rPr>
      </w:pPr>
      <w:r w:rsidRPr="00DC0E7E">
        <w:rPr>
          <w:b/>
          <w:u w:val="single"/>
        </w:rPr>
        <w:t>Via Regular Mail and Certified Mail</w:t>
      </w:r>
      <w:r w:rsidRPr="00DC0E7E">
        <w:t xml:space="preserve">    </w:t>
      </w:r>
    </w:p>
    <w:p w14:paraId="28C5CFA1" w14:textId="77777777" w:rsidR="00243112" w:rsidRPr="00DC0E7E" w:rsidRDefault="00243112" w:rsidP="00243112">
      <w:pPr>
        <w:spacing w:after="0" w:line="240" w:lineRule="auto"/>
      </w:pPr>
      <w:r w:rsidRPr="00DC0E7E">
        <w:t>United States District Court for the</w:t>
      </w:r>
    </w:p>
    <w:p w14:paraId="47BB0A43" w14:textId="77777777" w:rsidR="00243112" w:rsidRPr="00DC0E7E" w:rsidRDefault="00243112" w:rsidP="00243112">
      <w:pPr>
        <w:spacing w:after="0" w:line="240" w:lineRule="auto"/>
      </w:pPr>
      <w:r w:rsidRPr="00DC0E7E">
        <w:t>Newark District of New Jersey.</w:t>
      </w:r>
    </w:p>
    <w:p w14:paraId="6D8594B6" w14:textId="77777777" w:rsidR="00243112" w:rsidRPr="00DC0E7E" w:rsidRDefault="00243112" w:rsidP="00243112">
      <w:pPr>
        <w:spacing w:after="0" w:line="240" w:lineRule="auto"/>
      </w:pPr>
      <w:r w:rsidRPr="00DC0E7E">
        <w:t>Martin Luther King Building</w:t>
      </w:r>
    </w:p>
    <w:p w14:paraId="38A70B4B" w14:textId="77777777" w:rsidR="00243112" w:rsidRPr="00DC0E7E" w:rsidRDefault="00243112" w:rsidP="00243112">
      <w:pPr>
        <w:spacing w:after="0" w:line="240" w:lineRule="auto"/>
      </w:pPr>
      <w:r w:rsidRPr="00DC0E7E">
        <w:t>&amp; U.S. Courthouse</w:t>
      </w:r>
    </w:p>
    <w:p w14:paraId="7B691BC7" w14:textId="77777777" w:rsidR="00243112" w:rsidRPr="00DC0E7E" w:rsidRDefault="00243112" w:rsidP="00243112">
      <w:pPr>
        <w:spacing w:after="0" w:line="240" w:lineRule="auto"/>
      </w:pPr>
      <w:r w:rsidRPr="00DC0E7E">
        <w:t>50 Walnut Street</w:t>
      </w:r>
    </w:p>
    <w:p w14:paraId="0A5B91D7" w14:textId="77777777" w:rsidR="00243112" w:rsidRPr="00DC0E7E" w:rsidRDefault="00243112" w:rsidP="00243112">
      <w:pPr>
        <w:spacing w:after="0" w:line="240" w:lineRule="auto"/>
      </w:pPr>
      <w:r w:rsidRPr="00DC0E7E">
        <w:t>Newark, NJ 07101</w:t>
      </w:r>
    </w:p>
    <w:p w14:paraId="75F691FC" w14:textId="77777777" w:rsidR="00243112" w:rsidRPr="00DC0E7E" w:rsidRDefault="00243112" w:rsidP="00243112">
      <w:pPr>
        <w:spacing w:after="0" w:line="240" w:lineRule="auto"/>
      </w:pPr>
      <w:r w:rsidRPr="00DC0E7E">
        <w:t xml:space="preserve">Law Clerk </w:t>
      </w:r>
    </w:p>
    <w:p w14:paraId="0F4B692F" w14:textId="77777777" w:rsidR="00243112" w:rsidRPr="00DC0E7E" w:rsidRDefault="00243112" w:rsidP="00243112">
      <w:pPr>
        <w:spacing w:after="0" w:line="240" w:lineRule="auto"/>
      </w:pPr>
    </w:p>
    <w:p w14:paraId="5B0EF4A2" w14:textId="77777777" w:rsidR="00243112" w:rsidRPr="00DC0E7E" w:rsidRDefault="00243112" w:rsidP="00243112">
      <w:pPr>
        <w:spacing w:after="0" w:line="240" w:lineRule="auto"/>
      </w:pPr>
      <w:r w:rsidRPr="00DC0E7E">
        <w:rPr>
          <w:rFonts w:asciiTheme="minorHAnsi" w:hAnsiTheme="minorHAnsi" w:cstheme="minorBidi"/>
          <w:sz w:val="22"/>
          <w:szCs w:val="22"/>
        </w:rPr>
        <w:tab/>
      </w:r>
      <w:r w:rsidRPr="00DC0E7E">
        <w:rPr>
          <w:rFonts w:asciiTheme="minorHAnsi" w:hAnsiTheme="minorHAnsi" w:cstheme="minorBidi"/>
          <w:sz w:val="22"/>
          <w:szCs w:val="22"/>
        </w:rPr>
        <w:tab/>
      </w:r>
      <w:r w:rsidRPr="00DC0E7E">
        <w:rPr>
          <w:b/>
        </w:rPr>
        <w:t>RE: WEBER,</w:t>
      </w:r>
      <w:r w:rsidRPr="00DC0E7E">
        <w:t xml:space="preserve"> Amy v. </w:t>
      </w:r>
      <w:proofErr w:type="spellStart"/>
      <w:r w:rsidRPr="00DC0E7E">
        <w:rPr>
          <w:b/>
        </w:rPr>
        <w:t>McGROGAN</w:t>
      </w:r>
      <w:proofErr w:type="spellEnd"/>
      <w:r w:rsidRPr="00DC0E7E">
        <w:rPr>
          <w:b/>
        </w:rPr>
        <w:t>,</w:t>
      </w:r>
      <w:r w:rsidRPr="00DC0E7E">
        <w:t xml:space="preserve"> Frances A. et al</w:t>
      </w:r>
    </w:p>
    <w:p w14:paraId="67CBCC68" w14:textId="77777777" w:rsidR="00243112" w:rsidRPr="00DC0E7E" w:rsidRDefault="00243112" w:rsidP="00243112">
      <w:pPr>
        <w:spacing w:after="0" w:line="240" w:lineRule="auto"/>
      </w:pPr>
      <w:r w:rsidRPr="00DC0E7E">
        <w:tab/>
      </w:r>
      <w:r w:rsidRPr="00DC0E7E">
        <w:tab/>
      </w:r>
      <w:r w:rsidRPr="00DC0E7E">
        <w:rPr>
          <w:b/>
        </w:rPr>
        <w:t>Case Number</w:t>
      </w:r>
      <w:r w:rsidRPr="00DC0E7E">
        <w:t>: 14-CV-07340</w:t>
      </w:r>
    </w:p>
    <w:p w14:paraId="106D9EA8" w14:textId="77777777" w:rsidR="00243112" w:rsidRPr="00DC0E7E" w:rsidRDefault="00243112" w:rsidP="00243112">
      <w:pPr>
        <w:spacing w:after="0" w:line="240" w:lineRule="auto"/>
      </w:pPr>
    </w:p>
    <w:p w14:paraId="586C4395" w14:textId="77777777" w:rsidR="00243112" w:rsidRDefault="00243112" w:rsidP="00243112"/>
    <w:p w14:paraId="4C699FF1" w14:textId="77777777" w:rsidR="00243112" w:rsidRDefault="00243112" w:rsidP="00243112">
      <w:r>
        <w:t xml:space="preserve">Dear Judge Clark: </w:t>
      </w:r>
    </w:p>
    <w:p w14:paraId="0B29C136" w14:textId="77777777" w:rsidR="00243112" w:rsidRPr="004D25E0" w:rsidRDefault="00243112" w:rsidP="00243112">
      <w:pPr>
        <w:spacing w:line="480" w:lineRule="auto"/>
        <w:ind w:firstLine="720"/>
      </w:pPr>
      <w:r>
        <w:t xml:space="preserve">Kindly accept Plaintiff’s Summary Brief as requested by Your Honor. </w:t>
      </w:r>
    </w:p>
    <w:p w14:paraId="5BE5F43B" w14:textId="77777777" w:rsidR="00243112" w:rsidRPr="004D25E0" w:rsidRDefault="00243112" w:rsidP="00243112">
      <w:pPr>
        <w:spacing w:line="480" w:lineRule="auto"/>
        <w:ind w:firstLine="720"/>
      </w:pPr>
      <w:r w:rsidRPr="004D25E0">
        <w:t xml:space="preserve">"Pleadings in this case are being filed by Plaintiff In </w:t>
      </w:r>
      <w:proofErr w:type="spellStart"/>
      <w:r w:rsidRPr="004D25E0">
        <w:t>Propria</w:t>
      </w:r>
      <w:proofErr w:type="spellEnd"/>
      <w:r w:rsidRPr="004D25E0">
        <w:t xml:space="preserve"> Persona, wherein pleadings are to be considered without regard to technicalities. </w:t>
      </w:r>
      <w:proofErr w:type="spellStart"/>
      <w:r w:rsidRPr="004D25E0">
        <w:t>Propria</w:t>
      </w:r>
      <w:proofErr w:type="spellEnd"/>
      <w:r w:rsidRPr="004D25E0">
        <w:t xml:space="preserve">, pleadings are not to be held to the same high standards of perfection as practicing lawyers. See </w:t>
      </w:r>
      <w:r w:rsidRPr="004D25E0">
        <w:rPr>
          <w:i/>
          <w:u w:val="single"/>
        </w:rPr>
        <w:t>Powell v. Lennon</w:t>
      </w:r>
      <w:r w:rsidRPr="004D25E0">
        <w:t>, 914 F.2d 1459 (11</w:t>
      </w:r>
      <w:r w:rsidRPr="004D25E0">
        <w:rPr>
          <w:vertAlign w:val="superscript"/>
        </w:rPr>
        <w:t>th</w:t>
      </w:r>
      <w:r w:rsidRPr="004D25E0">
        <w:t xml:space="preserve"> Cir1990), also See </w:t>
      </w:r>
      <w:r w:rsidRPr="004D25E0">
        <w:rPr>
          <w:i/>
          <w:u w:val="single"/>
        </w:rPr>
        <w:t xml:space="preserve">Hulsey v. </w:t>
      </w:r>
      <w:proofErr w:type="spellStart"/>
      <w:r w:rsidRPr="004D25E0">
        <w:rPr>
          <w:i/>
          <w:u w:val="single"/>
        </w:rPr>
        <w:t>Ownes</w:t>
      </w:r>
      <w:proofErr w:type="spellEnd"/>
      <w:r w:rsidRPr="004D25E0">
        <w:t xml:space="preserve"> 63 F3d 354 (5th Cir 1995). Also See </w:t>
      </w:r>
      <w:r w:rsidRPr="004D25E0">
        <w:rPr>
          <w:i/>
          <w:u w:val="single"/>
        </w:rPr>
        <w:t xml:space="preserve">Hall v. </w:t>
      </w:r>
      <w:proofErr w:type="spellStart"/>
      <w:r w:rsidRPr="004D25E0">
        <w:rPr>
          <w:i/>
          <w:u w:val="single"/>
        </w:rPr>
        <w:t>Bellmon</w:t>
      </w:r>
      <w:proofErr w:type="spellEnd"/>
      <w:r w:rsidRPr="004D25E0">
        <w:t xml:space="preserve"> 935 F.2d 1106 (10th Cir. 1991)."</w:t>
      </w:r>
    </w:p>
    <w:p w14:paraId="1FD75D71" w14:textId="77777777" w:rsidR="00243112" w:rsidRDefault="00243112" w:rsidP="00243112">
      <w:pPr>
        <w:spacing w:line="480" w:lineRule="auto"/>
        <w:ind w:firstLine="720"/>
      </w:pPr>
      <w:proofErr w:type="gramStart"/>
      <w:r w:rsidRPr="004D25E0">
        <w:t xml:space="preserve">In </w:t>
      </w:r>
      <w:r w:rsidRPr="004D25E0">
        <w:rPr>
          <w:i/>
          <w:u w:val="single"/>
        </w:rPr>
        <w:t>Puckett v. Cox</w:t>
      </w:r>
      <w:r w:rsidRPr="004D25E0">
        <w:t>,</w:t>
      </w:r>
      <w:r w:rsidRPr="004D25E0">
        <w:rPr>
          <w:rFonts w:asciiTheme="minorHAnsi" w:hAnsiTheme="minorHAnsi" w:cstheme="minorBidi"/>
          <w:sz w:val="22"/>
          <w:szCs w:val="22"/>
        </w:rPr>
        <w:t xml:space="preserve"> </w:t>
      </w:r>
      <w:r w:rsidRPr="004D25E0">
        <w:t>456 F2d 233 (1972 Sixth Circuit USCA).</w:t>
      </w:r>
      <w:proofErr w:type="gramEnd"/>
      <w:r w:rsidRPr="004D25E0">
        <w:t xml:space="preserve">  </w:t>
      </w:r>
      <w:proofErr w:type="gramStart"/>
      <w:r w:rsidRPr="004D25E0">
        <w:t>it</w:t>
      </w:r>
      <w:proofErr w:type="gramEnd"/>
      <w:r w:rsidRPr="004D25E0">
        <w:t xml:space="preserve"> was held that a pro-se pleading requires less stringent reading than one drafted by a lawyer. According to Rule 8(f) FRCP and the State Court </w:t>
      </w:r>
      <w:proofErr w:type="gramStart"/>
      <w:r w:rsidRPr="004D25E0">
        <w:t>rule which holds that all pleadings shall be construed to do substantial justice</w:t>
      </w:r>
      <w:proofErr w:type="gramEnd"/>
      <w:r w:rsidRPr="004D25E0">
        <w:t xml:space="preserve"> and in support of Plaintiff’s Complaint against Defendant Pursuant 42 U.S.C.S. § 1983.</w:t>
      </w:r>
    </w:p>
    <w:p w14:paraId="24288202" w14:textId="77777777" w:rsidR="00243112" w:rsidRDefault="00243112" w:rsidP="00243112">
      <w:pPr>
        <w:spacing w:line="480" w:lineRule="auto"/>
        <w:ind w:firstLine="720"/>
      </w:pPr>
    </w:p>
    <w:p w14:paraId="411044EB" w14:textId="77777777" w:rsidR="00FF01DF" w:rsidRPr="00FF01DF" w:rsidRDefault="00FF01DF" w:rsidP="00FF01DF">
      <w:pPr>
        <w:spacing w:line="480" w:lineRule="auto"/>
        <w:ind w:firstLine="720"/>
        <w:jc w:val="center"/>
        <w:rPr>
          <w:b/>
          <w:u w:val="single"/>
        </w:rPr>
      </w:pPr>
      <w:r w:rsidRPr="00FF01DF">
        <w:rPr>
          <w:b/>
          <w:u w:val="single"/>
        </w:rPr>
        <w:lastRenderedPageBreak/>
        <w:t>FACTUAL BACKGROND</w:t>
      </w:r>
    </w:p>
    <w:p w14:paraId="2830BC12" w14:textId="77777777" w:rsidR="00FF01DF" w:rsidRDefault="00FF01DF" w:rsidP="00FF01DF">
      <w:pPr>
        <w:numPr>
          <w:ilvl w:val="0"/>
          <w:numId w:val="1"/>
        </w:numPr>
        <w:tabs>
          <w:tab w:val="left" w:pos="720"/>
        </w:tabs>
        <w:spacing w:after="0" w:line="480" w:lineRule="auto"/>
        <w:ind w:left="0" w:firstLine="360"/>
        <w:contextualSpacing/>
        <w:rPr>
          <w:rFonts w:eastAsia="Times New Roman"/>
          <w:iCs/>
        </w:rPr>
      </w:pPr>
      <w:r>
        <w:t>Plaintiff Amy WEBER</w:t>
      </w:r>
      <w:r w:rsidRPr="00FF01DF">
        <w:rPr>
          <w:rFonts w:eastAsia="Times New Roman"/>
          <w:iCs/>
        </w:rPr>
        <w:t xml:space="preserve"> </w:t>
      </w:r>
      <w:r>
        <w:rPr>
          <w:rFonts w:eastAsia="Times New Roman"/>
          <w:iCs/>
        </w:rPr>
        <w:t xml:space="preserve">(hereafter called “WEBER”) </w:t>
      </w:r>
      <w:r w:rsidRPr="00FF01DF">
        <w:rPr>
          <w:rFonts w:eastAsia="Times New Roman"/>
          <w:iCs/>
        </w:rPr>
        <w:t xml:space="preserve">appears in this action in Propria Persona, as Parent, Natural Guardian  and Next Friend on behalf of </w:t>
      </w:r>
      <w:r>
        <w:rPr>
          <w:rFonts w:eastAsia="Times New Roman"/>
          <w:iCs/>
        </w:rPr>
        <w:t xml:space="preserve">Keith Alexander Yonos a </w:t>
      </w:r>
      <w:r w:rsidRPr="00FF01DF">
        <w:rPr>
          <w:rFonts w:eastAsia="Times New Roman"/>
          <w:iCs/>
        </w:rPr>
        <w:t>Minor</w:t>
      </w:r>
      <w:r>
        <w:rPr>
          <w:rFonts w:eastAsia="Times New Roman"/>
          <w:iCs/>
        </w:rPr>
        <w:t xml:space="preserve"> (hereafter called “KAY”)</w:t>
      </w:r>
      <w:r w:rsidRPr="00FF01DF">
        <w:rPr>
          <w:rFonts w:eastAsia="Times New Roman"/>
          <w:iCs/>
        </w:rPr>
        <w:t>, for the commence of this litigation;</w:t>
      </w:r>
    </w:p>
    <w:p w14:paraId="70ABCA10" w14:textId="77777777" w:rsidR="00FF01DF" w:rsidRDefault="00FF01DF" w:rsidP="00FF01DF">
      <w:pPr>
        <w:numPr>
          <w:ilvl w:val="0"/>
          <w:numId w:val="1"/>
        </w:numPr>
        <w:spacing w:after="0" w:line="455" w:lineRule="exact"/>
        <w:ind w:left="0" w:firstLine="360"/>
        <w:rPr>
          <w:rFonts w:eastAsia="Times New Roman"/>
        </w:rPr>
      </w:pPr>
      <w:r w:rsidRPr="00FF01DF">
        <w:rPr>
          <w:rFonts w:eastAsia="Times New Roman"/>
        </w:rPr>
        <w:t xml:space="preserve">This legal action is the consequence of the actions and inactions by certain named and unnamed Defendants that violated </w:t>
      </w:r>
      <w:r>
        <w:rPr>
          <w:rFonts w:eastAsia="Times New Roman"/>
        </w:rPr>
        <w:t>Plaintiffs WEBER and KAY</w:t>
      </w:r>
      <w:r w:rsidRPr="00FF01DF">
        <w:rPr>
          <w:rFonts w:eastAsia="Times New Roman"/>
        </w:rPr>
        <w:t xml:space="preserve">’S Constitutional rights; </w:t>
      </w:r>
    </w:p>
    <w:p w14:paraId="0973CB9D" w14:textId="77777777" w:rsidR="00243112" w:rsidRDefault="00FF01DF" w:rsidP="00FF01DF">
      <w:pPr>
        <w:numPr>
          <w:ilvl w:val="0"/>
          <w:numId w:val="1"/>
        </w:numPr>
        <w:spacing w:after="0" w:line="455" w:lineRule="exact"/>
        <w:ind w:left="0" w:firstLine="360"/>
        <w:rPr>
          <w:rFonts w:eastAsia="Times New Roman"/>
        </w:rPr>
      </w:pPr>
      <w:r w:rsidRPr="00FF01DF">
        <w:rPr>
          <w:rFonts w:eastAsia="Times New Roman"/>
        </w:rPr>
        <w:t>This is an action alleging violations of the United States Constitution Federal Statutes, Contempt to Court; violation  of the Modified Settlement Agreement;  Federal Rules of Evidence; New Jersey State Constitution 1947; New Jersey States Statutes;  Rules Governing the Courts of the State of  New Jersey; Legal Standard for Review Appeals</w:t>
      </w:r>
      <w:r>
        <w:rPr>
          <w:rFonts w:eastAsia="Times New Roman"/>
        </w:rPr>
        <w:t>;</w:t>
      </w:r>
    </w:p>
    <w:p w14:paraId="3A570CFE" w14:textId="77777777" w:rsidR="00FF01DF" w:rsidRPr="00642486" w:rsidRDefault="00FF01DF" w:rsidP="00FF01DF">
      <w:pPr>
        <w:numPr>
          <w:ilvl w:val="0"/>
          <w:numId w:val="1"/>
        </w:numPr>
        <w:spacing w:after="0" w:line="455" w:lineRule="exact"/>
        <w:ind w:left="0" w:firstLine="360"/>
        <w:rPr>
          <w:rFonts w:eastAsia="Times New Roman"/>
        </w:rPr>
      </w:pPr>
      <w:r w:rsidRPr="00DC688B">
        <w:t>The applicable constitutional standards and federal statutes establish a broad range of general and specific duties</w:t>
      </w:r>
      <w:r>
        <w:t xml:space="preserve"> that Defendants willfully failed to meet;</w:t>
      </w:r>
    </w:p>
    <w:p w14:paraId="389A46A3" w14:textId="77777777" w:rsidR="00642486" w:rsidRDefault="00642486" w:rsidP="00642486">
      <w:pPr>
        <w:spacing w:after="0" w:line="455" w:lineRule="exact"/>
        <w:ind w:left="360"/>
        <w:jc w:val="center"/>
        <w:rPr>
          <w:b/>
          <w:u w:val="single"/>
        </w:rPr>
      </w:pPr>
    </w:p>
    <w:p w14:paraId="1194B74E" w14:textId="77777777" w:rsidR="00642486" w:rsidRPr="00642486" w:rsidRDefault="00642486" w:rsidP="00642486">
      <w:pPr>
        <w:spacing w:after="0" w:line="455" w:lineRule="exact"/>
        <w:ind w:left="360"/>
        <w:jc w:val="center"/>
        <w:rPr>
          <w:rFonts w:eastAsia="Times New Roman"/>
          <w:b/>
          <w:u w:val="single"/>
        </w:rPr>
      </w:pPr>
      <w:r>
        <w:rPr>
          <w:b/>
          <w:u w:val="single"/>
        </w:rPr>
        <w:t>CLAIMS</w:t>
      </w:r>
    </w:p>
    <w:p w14:paraId="1148E7E2" w14:textId="77777777" w:rsidR="00387B9F" w:rsidRDefault="00387B9F" w:rsidP="00387B9F">
      <w:pPr>
        <w:spacing w:after="0" w:line="455" w:lineRule="exact"/>
      </w:pPr>
    </w:p>
    <w:p w14:paraId="34F47396" w14:textId="77777777" w:rsidR="00387B9F" w:rsidRDefault="00387B9F" w:rsidP="00387B9F">
      <w:pPr>
        <w:spacing w:after="0" w:line="455" w:lineRule="exact"/>
        <w:jc w:val="center"/>
        <w:rPr>
          <w:b/>
          <w:u w:val="single"/>
        </w:rPr>
      </w:pPr>
      <w:r>
        <w:rPr>
          <w:b/>
          <w:u w:val="single"/>
        </w:rPr>
        <w:t>IN THE MATTERS WEBER</w:t>
      </w:r>
    </w:p>
    <w:p w14:paraId="21031AF5" w14:textId="77777777" w:rsidR="00387B9F" w:rsidRPr="00387B9F" w:rsidRDefault="00387B9F" w:rsidP="00387B9F">
      <w:pPr>
        <w:spacing w:after="0" w:line="455" w:lineRule="exact"/>
        <w:jc w:val="center"/>
        <w:rPr>
          <w:rFonts w:eastAsia="Times New Roman"/>
          <w:b/>
          <w:u w:val="single"/>
        </w:rPr>
      </w:pPr>
    </w:p>
    <w:p w14:paraId="0F2DFE33" w14:textId="77777777" w:rsidR="00BC0337" w:rsidRPr="00BC0337" w:rsidRDefault="00BC0337" w:rsidP="00BC0337">
      <w:pPr>
        <w:pStyle w:val="ListParagraph"/>
        <w:numPr>
          <w:ilvl w:val="0"/>
          <w:numId w:val="1"/>
        </w:numPr>
        <w:spacing w:after="0" w:line="480" w:lineRule="auto"/>
        <w:ind w:left="0" w:firstLine="360"/>
        <w:rPr>
          <w:iCs/>
        </w:rPr>
      </w:pPr>
      <w:r>
        <w:rPr>
          <w:iCs/>
        </w:rPr>
        <w:t>On or about July</w:t>
      </w:r>
      <w:r w:rsidR="00AC3CF5">
        <w:rPr>
          <w:iCs/>
        </w:rPr>
        <w:t xml:space="preserve"> 8th</w:t>
      </w:r>
      <w:r w:rsidRPr="00BC0337">
        <w:rPr>
          <w:iCs/>
        </w:rPr>
        <w:t xml:space="preserve">, 2009 to the present date, </w:t>
      </w:r>
      <w:r>
        <w:rPr>
          <w:iCs/>
        </w:rPr>
        <w:t xml:space="preserve">WEBER </w:t>
      </w:r>
      <w:r w:rsidRPr="00BC0337">
        <w:rPr>
          <w:iCs/>
        </w:rPr>
        <w:t xml:space="preserve">was </w:t>
      </w:r>
      <w:r>
        <w:rPr>
          <w:iCs/>
        </w:rPr>
        <w:t xml:space="preserve">and still has been </w:t>
      </w:r>
      <w:r w:rsidRPr="00BC0337">
        <w:rPr>
          <w:iCs/>
        </w:rPr>
        <w:t xml:space="preserve">accused, prosecuted, charged, harassed, intimidated and incarcerated, by certain named and unnamed Defendants deprived </w:t>
      </w:r>
      <w:r>
        <w:rPr>
          <w:iCs/>
        </w:rPr>
        <w:t>WEBER and KAY</w:t>
      </w:r>
      <w:r w:rsidRPr="00BC0337">
        <w:rPr>
          <w:iCs/>
        </w:rPr>
        <w:t xml:space="preserve"> of </w:t>
      </w:r>
      <w:r>
        <w:rPr>
          <w:iCs/>
        </w:rPr>
        <w:t>t</w:t>
      </w:r>
      <w:r w:rsidRPr="00BC0337">
        <w:rPr>
          <w:iCs/>
        </w:rPr>
        <w:t>he</w:t>
      </w:r>
      <w:r>
        <w:rPr>
          <w:iCs/>
        </w:rPr>
        <w:t>i</w:t>
      </w:r>
      <w:r w:rsidRPr="00BC0337">
        <w:rPr>
          <w:iCs/>
        </w:rPr>
        <w:t xml:space="preserve">r substantive and procedural due process </w:t>
      </w:r>
      <w:r w:rsidR="00AC3CF5">
        <w:rPr>
          <w:iCs/>
        </w:rPr>
        <w:t xml:space="preserve">rights under the United States </w:t>
      </w:r>
      <w:r w:rsidRPr="00BC0337">
        <w:rPr>
          <w:iCs/>
        </w:rPr>
        <w:t>Constitution. With this action certain named and unnamed Defendants waived their official immunity;</w:t>
      </w:r>
    </w:p>
    <w:p w14:paraId="727DB228" w14:textId="77777777" w:rsidR="00BC0337" w:rsidRPr="00BC0337" w:rsidRDefault="00BC0337" w:rsidP="00BC0337">
      <w:pPr>
        <w:pStyle w:val="ListParagraph"/>
        <w:numPr>
          <w:ilvl w:val="0"/>
          <w:numId w:val="1"/>
        </w:numPr>
        <w:spacing w:line="480" w:lineRule="auto"/>
        <w:ind w:left="0" w:firstLine="360"/>
        <w:rPr>
          <w:rFonts w:eastAsia="Times New Roman"/>
        </w:rPr>
      </w:pPr>
      <w:r w:rsidRPr="00BC0337">
        <w:rPr>
          <w:rFonts w:eastAsia="Times New Roman"/>
        </w:rPr>
        <w:t xml:space="preserve">Certain named and unnamed Defendants repeatedly and systematically interfered </w:t>
      </w:r>
      <w:proofErr w:type="gramStart"/>
      <w:r w:rsidRPr="00BC0337">
        <w:rPr>
          <w:rFonts w:eastAsia="Times New Roman"/>
        </w:rPr>
        <w:t xml:space="preserve">with  </w:t>
      </w:r>
      <w:r>
        <w:rPr>
          <w:rFonts w:eastAsia="Times New Roman"/>
        </w:rPr>
        <w:t>WEBER</w:t>
      </w:r>
      <w:r w:rsidRPr="00BC0337">
        <w:rPr>
          <w:rFonts w:eastAsia="Times New Roman"/>
        </w:rPr>
        <w:t>’S</w:t>
      </w:r>
      <w:proofErr w:type="gramEnd"/>
      <w:r w:rsidRPr="00BC0337">
        <w:rPr>
          <w:rFonts w:eastAsia="Times New Roman"/>
        </w:rPr>
        <w:t xml:space="preserve"> right to parent her minor child</w:t>
      </w:r>
      <w:r>
        <w:rPr>
          <w:rFonts w:eastAsia="Times New Roman"/>
        </w:rPr>
        <w:t xml:space="preserve"> KAY</w:t>
      </w:r>
      <w:r w:rsidRPr="00BC0337">
        <w:rPr>
          <w:rFonts w:eastAsia="Times New Roman"/>
        </w:rPr>
        <w:t xml:space="preserve"> and rights to access each other as parent and child based upon government action. Violatin</w:t>
      </w:r>
      <w:r>
        <w:rPr>
          <w:rFonts w:eastAsia="Times New Roman"/>
        </w:rPr>
        <w:t>g Plaintiff WEBER</w:t>
      </w:r>
      <w:r w:rsidRPr="00BC0337">
        <w:rPr>
          <w:rFonts w:eastAsia="Times New Roman"/>
        </w:rPr>
        <w:t xml:space="preserve">’S Ninth Amendment to the </w:t>
      </w:r>
      <w:r w:rsidRPr="00BC0337">
        <w:rPr>
          <w:rFonts w:eastAsia="Times New Roman"/>
        </w:rPr>
        <w:lastRenderedPageBreak/>
        <w:t xml:space="preserve">Constitution. With this action certain named and unamend Defendants waived their official immunity. </w:t>
      </w:r>
    </w:p>
    <w:p w14:paraId="5B289B3F" w14:textId="77777777" w:rsidR="00BC0337" w:rsidRPr="00BC0337" w:rsidRDefault="00BC0337" w:rsidP="00BC0337">
      <w:pPr>
        <w:numPr>
          <w:ilvl w:val="0"/>
          <w:numId w:val="1"/>
        </w:numPr>
        <w:spacing w:after="0" w:line="480" w:lineRule="auto"/>
        <w:ind w:left="0" w:firstLine="360"/>
        <w:rPr>
          <w:rFonts w:eastAsia="Times New Roman"/>
        </w:rPr>
      </w:pPr>
      <w:r>
        <w:rPr>
          <w:rFonts w:eastAsia="Times New Roman"/>
        </w:rPr>
        <w:t xml:space="preserve">WEBER </w:t>
      </w:r>
      <w:r w:rsidRPr="00BC0337">
        <w:rPr>
          <w:rFonts w:eastAsia="Times New Roman"/>
        </w:rPr>
        <w:t xml:space="preserve">filed emergent motions, complaints of judicial misconduct, requested and demanded to provide </w:t>
      </w:r>
      <w:r>
        <w:rPr>
          <w:rFonts w:eastAsia="Times New Roman"/>
        </w:rPr>
        <w:t xml:space="preserve">KAY </w:t>
      </w:r>
      <w:r w:rsidRPr="00BC0337">
        <w:rPr>
          <w:rFonts w:eastAsia="Times New Roman"/>
        </w:rPr>
        <w:t xml:space="preserve">with medical treatment physical and mental, made </w:t>
      </w:r>
      <w:proofErr w:type="gramStart"/>
      <w:r w:rsidRPr="00BC0337">
        <w:rPr>
          <w:rFonts w:eastAsia="Times New Roman"/>
        </w:rPr>
        <w:t>requests  and</w:t>
      </w:r>
      <w:proofErr w:type="gramEnd"/>
      <w:r w:rsidRPr="00BC0337">
        <w:rPr>
          <w:rFonts w:eastAsia="Times New Roman"/>
        </w:rPr>
        <w:t xml:space="preserve"> demands to access crucial and exculpatory evidence, provided evidenc</w:t>
      </w:r>
      <w:r>
        <w:rPr>
          <w:rFonts w:eastAsia="Times New Roman"/>
        </w:rPr>
        <w:t>e of  child abuse and  neglect,</w:t>
      </w:r>
      <w:r w:rsidRPr="00BC0337">
        <w:rPr>
          <w:rFonts w:eastAsia="Times New Roman"/>
        </w:rPr>
        <w:t xml:space="preserve"> regular appeals and made </w:t>
      </w:r>
      <w:r>
        <w:rPr>
          <w:rFonts w:eastAsia="Times New Roman"/>
        </w:rPr>
        <w:t xml:space="preserve">referrals to certain named and </w:t>
      </w:r>
      <w:r w:rsidRPr="00BC0337">
        <w:rPr>
          <w:rFonts w:eastAsia="Times New Roman"/>
        </w:rPr>
        <w:t xml:space="preserve">unnamed Defendants and willfully and wantonly certain </w:t>
      </w:r>
      <w:r w:rsidR="00AC3CF5">
        <w:rPr>
          <w:rFonts w:eastAsia="Times New Roman"/>
        </w:rPr>
        <w:t xml:space="preserve">named and unnamed Defendants  </w:t>
      </w:r>
      <w:r w:rsidRPr="00BC0337">
        <w:rPr>
          <w:rFonts w:eastAsia="Times New Roman"/>
        </w:rPr>
        <w:t>refused to act. Violating Plaintiff’s First Amendment to the United States Constitu</w:t>
      </w:r>
      <w:r w:rsidR="00AC3CF5">
        <w:rPr>
          <w:rFonts w:eastAsia="Times New Roman"/>
        </w:rPr>
        <w:t xml:space="preserve">tion Petition Clause </w:t>
      </w:r>
      <w:r w:rsidRPr="00BC0337">
        <w:rPr>
          <w:rFonts w:eastAsia="Times New Roman"/>
        </w:rPr>
        <w:t xml:space="preserve">  protecting Plaintiff’s right to petition all branches </w:t>
      </w:r>
      <w:r w:rsidR="00AC3CF5">
        <w:rPr>
          <w:rFonts w:eastAsia="Times New Roman"/>
        </w:rPr>
        <w:t>and agencies of government for</w:t>
      </w:r>
      <w:r w:rsidRPr="00BC0337">
        <w:rPr>
          <w:rFonts w:eastAsia="Times New Roman"/>
        </w:rPr>
        <w:t xml:space="preserve"> action. With  this action certain named and unnamed Defendants waived their official immunity;</w:t>
      </w:r>
    </w:p>
    <w:p w14:paraId="3FD89D53" w14:textId="77777777" w:rsidR="00BC0337" w:rsidRPr="00BC0337" w:rsidRDefault="00BC0337" w:rsidP="00BC0337">
      <w:pPr>
        <w:numPr>
          <w:ilvl w:val="0"/>
          <w:numId w:val="1"/>
        </w:numPr>
        <w:spacing w:after="0" w:line="455" w:lineRule="exact"/>
        <w:ind w:left="0" w:firstLine="360"/>
        <w:rPr>
          <w:rFonts w:eastAsia="Times New Roman"/>
        </w:rPr>
      </w:pPr>
      <w:r>
        <w:rPr>
          <w:rFonts w:eastAsia="Times New Roman"/>
        </w:rPr>
        <w:t xml:space="preserve">WEBER </w:t>
      </w:r>
      <w:r w:rsidRPr="00BC0337">
        <w:rPr>
          <w:rFonts w:eastAsia="Times New Roman"/>
        </w:rPr>
        <w:t>supported with evidence her claims of Fraud upon the Court, Defamation</w:t>
      </w:r>
      <w:proofErr w:type="gramStart"/>
      <w:r w:rsidRPr="00BC0337">
        <w:rPr>
          <w:rFonts w:eastAsia="Times New Roman"/>
        </w:rPr>
        <w:t>,  Perjury</w:t>
      </w:r>
      <w:proofErr w:type="gramEnd"/>
      <w:r w:rsidRPr="00BC0337">
        <w:rPr>
          <w:rFonts w:eastAsia="Times New Roman"/>
        </w:rPr>
        <w:t xml:space="preserve">, Child abuse and neglect. </w:t>
      </w:r>
      <w:r>
        <w:rPr>
          <w:rFonts w:eastAsia="Times New Roman"/>
        </w:rPr>
        <w:t xml:space="preserve">WEBER </w:t>
      </w:r>
      <w:r w:rsidRPr="00BC0337">
        <w:rPr>
          <w:rFonts w:eastAsia="Times New Roman"/>
        </w:rPr>
        <w:t xml:space="preserve">requested to certain named   and unnamed Defendants to take action addressing, correcting and/or admonishing certain named and unnamed Defendants that committed those actions against </w:t>
      </w:r>
      <w:r>
        <w:rPr>
          <w:rFonts w:eastAsia="Times New Roman"/>
        </w:rPr>
        <w:t>WEBER</w:t>
      </w:r>
      <w:r w:rsidRPr="00BC0337">
        <w:rPr>
          <w:rFonts w:eastAsia="Times New Roman"/>
        </w:rPr>
        <w:t xml:space="preserve">. Violating </w:t>
      </w:r>
      <w:r>
        <w:rPr>
          <w:rFonts w:eastAsia="Times New Roman"/>
        </w:rPr>
        <w:t>WEBER</w:t>
      </w:r>
      <w:r w:rsidRPr="00BC0337">
        <w:rPr>
          <w:rFonts w:eastAsia="Times New Roman"/>
        </w:rPr>
        <w:t xml:space="preserve">’S First Amendment to the United States Constitution Petition Clause which protects </w:t>
      </w:r>
      <w:r>
        <w:rPr>
          <w:rFonts w:eastAsia="Times New Roman"/>
        </w:rPr>
        <w:t>WEBER’S</w:t>
      </w:r>
      <w:r w:rsidRPr="00BC0337">
        <w:rPr>
          <w:rFonts w:eastAsia="Times New Roman"/>
        </w:rPr>
        <w:t xml:space="preserve"> right to petition all branches and agencies of government for action. With this action certain named and unnamed Defendants</w:t>
      </w:r>
      <w:r>
        <w:rPr>
          <w:rFonts w:eastAsia="Times New Roman"/>
        </w:rPr>
        <w:t xml:space="preserve"> waived their official immunity;</w:t>
      </w:r>
    </w:p>
    <w:p w14:paraId="74184008" w14:textId="77777777" w:rsidR="00BC0337" w:rsidRPr="00BC0337" w:rsidRDefault="00E46BDF" w:rsidP="00BC0337">
      <w:pPr>
        <w:numPr>
          <w:ilvl w:val="0"/>
          <w:numId w:val="1"/>
        </w:numPr>
        <w:spacing w:after="0" w:line="455" w:lineRule="exact"/>
        <w:ind w:left="0" w:firstLine="360"/>
        <w:rPr>
          <w:rFonts w:eastAsia="Times New Roman"/>
        </w:rPr>
      </w:pPr>
      <w:proofErr w:type="gramStart"/>
      <w:r>
        <w:rPr>
          <w:rFonts w:eastAsia="Times New Roman"/>
        </w:rPr>
        <w:t xml:space="preserve">WEBER </w:t>
      </w:r>
      <w:r w:rsidR="00BC0337" w:rsidRPr="00BC0337">
        <w:rPr>
          <w:rFonts w:eastAsia="Times New Roman"/>
        </w:rPr>
        <w:t xml:space="preserve">was </w:t>
      </w:r>
      <w:r w:rsidR="00AC3CF5" w:rsidRPr="00BC0337">
        <w:rPr>
          <w:rFonts w:eastAsia="Times New Roman"/>
        </w:rPr>
        <w:t>threa</w:t>
      </w:r>
      <w:r w:rsidR="00AC3CF5">
        <w:rPr>
          <w:rFonts w:eastAsia="Times New Roman"/>
        </w:rPr>
        <w:t>tened</w:t>
      </w:r>
      <w:r w:rsidR="00BC0337" w:rsidRPr="00BC0337">
        <w:rPr>
          <w:rFonts w:eastAsia="Times New Roman"/>
        </w:rPr>
        <w:t xml:space="preserve"> by certain named and unnamed Defendants with withholding </w:t>
      </w:r>
      <w:r>
        <w:rPr>
          <w:rFonts w:eastAsia="Times New Roman"/>
        </w:rPr>
        <w:t>KAY</w:t>
      </w:r>
      <w:r w:rsidR="00BC0337" w:rsidRPr="00BC0337">
        <w:rPr>
          <w:rFonts w:eastAsia="Times New Roman"/>
        </w:rPr>
        <w:t xml:space="preserve">’S custody if </w:t>
      </w:r>
      <w:r>
        <w:rPr>
          <w:rFonts w:eastAsia="Times New Roman"/>
        </w:rPr>
        <w:t xml:space="preserve">WEBER </w:t>
      </w:r>
      <w:r w:rsidR="00BC0337" w:rsidRPr="00BC0337">
        <w:rPr>
          <w:rFonts w:eastAsia="Times New Roman"/>
        </w:rPr>
        <w:t xml:space="preserve">did not plead guilty to the wrongful and confirmed to be wrongful charges, attempting to coerce </w:t>
      </w:r>
      <w:r>
        <w:rPr>
          <w:rFonts w:eastAsia="Times New Roman"/>
        </w:rPr>
        <w:t xml:space="preserve">WEBER </w:t>
      </w:r>
      <w:r w:rsidR="00BC0337" w:rsidRPr="00BC0337">
        <w:rPr>
          <w:rFonts w:eastAsia="Times New Roman"/>
        </w:rPr>
        <w:t xml:space="preserve">to admit crimes </w:t>
      </w:r>
      <w:r>
        <w:rPr>
          <w:rFonts w:eastAsia="Times New Roman"/>
        </w:rPr>
        <w:t>WEBER</w:t>
      </w:r>
      <w:r w:rsidR="00BC0337" w:rsidRPr="00BC0337">
        <w:rPr>
          <w:rFonts w:eastAsia="Times New Roman"/>
        </w:rPr>
        <w:t xml:space="preserve"> did not commit</w:t>
      </w:r>
      <w:proofErr w:type="gramEnd"/>
      <w:r w:rsidR="00BC0337" w:rsidRPr="00BC0337">
        <w:rPr>
          <w:rFonts w:eastAsia="Times New Roman"/>
        </w:rPr>
        <w:t xml:space="preserve">. Violating </w:t>
      </w:r>
      <w:r>
        <w:rPr>
          <w:rFonts w:eastAsia="Times New Roman"/>
        </w:rPr>
        <w:t xml:space="preserve">WEBER’S </w:t>
      </w:r>
      <w:r w:rsidR="00BC0337" w:rsidRPr="00BC0337">
        <w:rPr>
          <w:rFonts w:eastAsia="Times New Roman"/>
        </w:rPr>
        <w:t xml:space="preserve">First Amendment to the Constitution, regarding free expression, “Congress shall make no law abridging the freedom of speech”.  The Courts have interpreted the language    to mean that no arm of the government, federal or state, can abridge the free speech right; </w:t>
      </w:r>
    </w:p>
    <w:p w14:paraId="615D6CAA" w14:textId="77777777" w:rsidR="00BC0337" w:rsidRPr="00BC0337" w:rsidRDefault="00E46BDF" w:rsidP="00BC0337">
      <w:pPr>
        <w:numPr>
          <w:ilvl w:val="0"/>
          <w:numId w:val="1"/>
        </w:numPr>
        <w:spacing w:after="0" w:line="455" w:lineRule="exact"/>
        <w:ind w:left="0" w:firstLine="360"/>
        <w:rPr>
          <w:rFonts w:eastAsia="Times New Roman"/>
        </w:rPr>
      </w:pPr>
      <w:proofErr w:type="gramStart"/>
      <w:r>
        <w:rPr>
          <w:rFonts w:eastAsia="Times New Roman"/>
        </w:rPr>
        <w:t xml:space="preserve">WEBER </w:t>
      </w:r>
      <w:r w:rsidR="00BC0337" w:rsidRPr="00BC0337">
        <w:rPr>
          <w:rFonts w:eastAsia="Times New Roman"/>
        </w:rPr>
        <w:t>was informed by certai</w:t>
      </w:r>
      <w:r w:rsidR="00AC3CF5">
        <w:rPr>
          <w:rFonts w:eastAsia="Times New Roman"/>
        </w:rPr>
        <w:t>n named and unnamed Defendants</w:t>
      </w:r>
      <w:proofErr w:type="gramEnd"/>
      <w:r w:rsidR="00BC0337" w:rsidRPr="00BC0337">
        <w:rPr>
          <w:rFonts w:eastAsia="Times New Roman"/>
        </w:rPr>
        <w:t xml:space="preserve"> that </w:t>
      </w:r>
      <w:r>
        <w:rPr>
          <w:rFonts w:eastAsia="Times New Roman"/>
        </w:rPr>
        <w:t xml:space="preserve">WEBER </w:t>
      </w:r>
      <w:r w:rsidR="00BC0337" w:rsidRPr="00BC0337">
        <w:rPr>
          <w:rFonts w:eastAsia="Times New Roman"/>
        </w:rPr>
        <w:t xml:space="preserve">had not rights, statements made on the record and/or recorded audio.  Violating </w:t>
      </w:r>
      <w:r>
        <w:rPr>
          <w:rFonts w:eastAsia="Times New Roman"/>
        </w:rPr>
        <w:t>WEBER</w:t>
      </w:r>
      <w:r w:rsidR="00BC0337" w:rsidRPr="00BC0337">
        <w:rPr>
          <w:rFonts w:eastAsia="Times New Roman"/>
        </w:rPr>
        <w:t xml:space="preserve">’S </w:t>
      </w:r>
      <w:r w:rsidR="00BC0337" w:rsidRPr="00BC0337">
        <w:rPr>
          <w:rFonts w:eastAsia="Times New Roman"/>
        </w:rPr>
        <w:lastRenderedPageBreak/>
        <w:t xml:space="preserve">Constitutional rights and the Amendments to the Constitution. With this action certain named and unnamed Defendants waived their official immunity. </w:t>
      </w:r>
    </w:p>
    <w:p w14:paraId="581E960A" w14:textId="77777777" w:rsidR="00BC0337" w:rsidRPr="00BC0337" w:rsidRDefault="00E46BDF" w:rsidP="00BC0337">
      <w:pPr>
        <w:numPr>
          <w:ilvl w:val="0"/>
          <w:numId w:val="1"/>
        </w:numPr>
        <w:spacing w:after="0" w:line="455" w:lineRule="exact"/>
        <w:ind w:left="0" w:firstLine="360"/>
        <w:rPr>
          <w:rFonts w:eastAsia="Times New Roman"/>
        </w:rPr>
      </w:pPr>
      <w:r>
        <w:rPr>
          <w:rFonts w:eastAsia="Times New Roman"/>
        </w:rPr>
        <w:t xml:space="preserve">WEBER </w:t>
      </w:r>
      <w:r w:rsidR="00BC0337" w:rsidRPr="00BC0337">
        <w:rPr>
          <w:rFonts w:eastAsia="Times New Roman"/>
        </w:rPr>
        <w:t xml:space="preserve">was denied the right to file legal documents with the Court by certain named and unnamed Defendants. Violating her right to a fair trial under the Due Process Clause of the Fourteenth Amendment to the Constitution. With this action certain named and unnamed Defendants waived their official immunity. </w:t>
      </w:r>
    </w:p>
    <w:p w14:paraId="286EE722" w14:textId="77777777" w:rsidR="00BC0337" w:rsidRPr="00BC0337" w:rsidRDefault="00E46BDF" w:rsidP="00BC0337">
      <w:pPr>
        <w:numPr>
          <w:ilvl w:val="0"/>
          <w:numId w:val="1"/>
        </w:numPr>
        <w:spacing w:after="0" w:line="455" w:lineRule="exact"/>
        <w:ind w:left="0" w:firstLine="360"/>
        <w:rPr>
          <w:rFonts w:eastAsia="Times New Roman"/>
        </w:rPr>
      </w:pPr>
      <w:r>
        <w:rPr>
          <w:rFonts w:eastAsia="Times New Roman"/>
        </w:rPr>
        <w:t>WEBER</w:t>
      </w:r>
      <w:r w:rsidR="00BC0337" w:rsidRPr="00BC0337">
        <w:rPr>
          <w:rFonts w:eastAsia="Times New Roman"/>
        </w:rPr>
        <w:t>’S Fourth Amendment to the Constit</w:t>
      </w:r>
      <w:r w:rsidR="00AC3CF5">
        <w:rPr>
          <w:rFonts w:eastAsia="Times New Roman"/>
        </w:rPr>
        <w:t xml:space="preserve">ution was violated by </w:t>
      </w:r>
      <w:proofErr w:type="gramStart"/>
      <w:r w:rsidR="00AC3CF5">
        <w:rPr>
          <w:rFonts w:eastAsia="Times New Roman"/>
        </w:rPr>
        <w:t xml:space="preserve">certain </w:t>
      </w:r>
      <w:r w:rsidR="00BC0337" w:rsidRPr="00BC0337">
        <w:rPr>
          <w:rFonts w:eastAsia="Times New Roman"/>
        </w:rPr>
        <w:t xml:space="preserve"> named</w:t>
      </w:r>
      <w:proofErr w:type="gramEnd"/>
      <w:r w:rsidR="00BC0337" w:rsidRPr="00BC0337">
        <w:rPr>
          <w:rFonts w:eastAsia="Times New Roman"/>
        </w:rPr>
        <w:t xml:space="preserve"> and unnamed Defendants, when certain named and unnamed Defendants willfully seized exculpatory   evidence weighting in favor of </w:t>
      </w:r>
      <w:r>
        <w:rPr>
          <w:rFonts w:eastAsia="Times New Roman"/>
        </w:rPr>
        <w:t xml:space="preserve">WEBER </w:t>
      </w:r>
      <w:r w:rsidR="00BC0337" w:rsidRPr="00BC0337">
        <w:rPr>
          <w:rFonts w:eastAsia="Times New Roman"/>
        </w:rPr>
        <w:t>. Certain named and unnamed Defendants unreasonably searched Plaintiff’s home by coerc</w:t>
      </w:r>
      <w:r w:rsidR="00AC3CF5">
        <w:rPr>
          <w:rFonts w:eastAsia="Times New Roman"/>
        </w:rPr>
        <w:t>ion and intimidation. With this</w:t>
      </w:r>
      <w:r w:rsidR="00BC0337" w:rsidRPr="00BC0337">
        <w:rPr>
          <w:rFonts w:eastAsia="Times New Roman"/>
        </w:rPr>
        <w:t xml:space="preserve"> action certain Defendants waived their official immunity. </w:t>
      </w:r>
    </w:p>
    <w:p w14:paraId="41A5D39A" w14:textId="77777777" w:rsidR="00BC0337" w:rsidRPr="00BC0337" w:rsidRDefault="00E46BDF" w:rsidP="00BC0337">
      <w:pPr>
        <w:numPr>
          <w:ilvl w:val="0"/>
          <w:numId w:val="1"/>
        </w:numPr>
        <w:spacing w:after="0" w:line="455" w:lineRule="exact"/>
        <w:ind w:left="0" w:firstLine="360"/>
        <w:rPr>
          <w:rFonts w:eastAsia="Times New Roman"/>
        </w:rPr>
      </w:pPr>
      <w:r>
        <w:rPr>
          <w:rFonts w:eastAsia="Times New Roman"/>
        </w:rPr>
        <w:t>WEBER</w:t>
      </w:r>
      <w:r w:rsidR="00BC0337" w:rsidRPr="00BC0337">
        <w:rPr>
          <w:rFonts w:eastAsia="Times New Roman"/>
        </w:rPr>
        <w:t>’S Fourth Amendment to the Constitution that guarantees Plaintiff privacy</w:t>
      </w:r>
      <w:proofErr w:type="gramStart"/>
      <w:r w:rsidR="00BC0337" w:rsidRPr="00BC0337">
        <w:rPr>
          <w:rFonts w:eastAsia="Times New Roman"/>
        </w:rPr>
        <w:t>,  dignity</w:t>
      </w:r>
      <w:proofErr w:type="gramEnd"/>
      <w:r w:rsidR="00BC0337" w:rsidRPr="00BC0337">
        <w:rPr>
          <w:rFonts w:eastAsia="Times New Roman"/>
        </w:rPr>
        <w:t xml:space="preserve"> and security was violated when certain named and unnamed Defendants stated that Plaintiff was “crazy” on the record and/or recorded audio. The Fourth Amendment applies to the states by way of the Due Process Clause of the Fourteenth Amendment. With this action certain named and unnamed Defendants waived their official immunity.</w:t>
      </w:r>
    </w:p>
    <w:p w14:paraId="11B38308" w14:textId="77777777" w:rsidR="00BC0337" w:rsidRPr="00BC0337" w:rsidRDefault="00E46BDF" w:rsidP="00BC0337">
      <w:pPr>
        <w:numPr>
          <w:ilvl w:val="0"/>
          <w:numId w:val="1"/>
        </w:numPr>
        <w:spacing w:after="0" w:line="455" w:lineRule="exact"/>
        <w:ind w:left="0" w:firstLine="360"/>
        <w:rPr>
          <w:rFonts w:eastAsia="Times New Roman"/>
        </w:rPr>
      </w:pPr>
      <w:r>
        <w:rPr>
          <w:rFonts w:eastAsia="Times New Roman"/>
        </w:rPr>
        <w:t>WEBER</w:t>
      </w:r>
      <w:r w:rsidR="00AC3CF5">
        <w:rPr>
          <w:rFonts w:eastAsia="Times New Roman"/>
        </w:rPr>
        <w:t>’S Sixth</w:t>
      </w:r>
      <w:r w:rsidR="00BC0337" w:rsidRPr="00BC0337">
        <w:rPr>
          <w:rFonts w:eastAsia="Times New Roman"/>
        </w:rPr>
        <w:t xml:space="preserve"> Amendment to the U.S. Constitution was violated when certain named and unnamed Defendants denied </w:t>
      </w:r>
      <w:r>
        <w:rPr>
          <w:rFonts w:eastAsia="Times New Roman"/>
        </w:rPr>
        <w:t>WEBER</w:t>
      </w:r>
      <w:r w:rsidR="00BC0337" w:rsidRPr="00BC0337">
        <w:rPr>
          <w:rFonts w:eastAsia="Times New Roman"/>
        </w:rPr>
        <w:t xml:space="preserve">’S right to confront her accusers and accepting </w:t>
      </w:r>
      <w:proofErr w:type="gramStart"/>
      <w:r w:rsidR="00BC0337" w:rsidRPr="00BC0337">
        <w:rPr>
          <w:rFonts w:eastAsia="Times New Roman"/>
        </w:rPr>
        <w:t>certain  named</w:t>
      </w:r>
      <w:proofErr w:type="gramEnd"/>
      <w:r w:rsidR="00BC0337" w:rsidRPr="00BC0337">
        <w:rPr>
          <w:rFonts w:eastAsia="Times New Roman"/>
        </w:rPr>
        <w:t xml:space="preserve"> and unnamed Defendants’ repo</w:t>
      </w:r>
      <w:r w:rsidR="00AC3CF5">
        <w:rPr>
          <w:rFonts w:eastAsia="Times New Roman"/>
        </w:rPr>
        <w:t>rts and/or evaluations. The Fourteenth Amendment has made the Sixth</w:t>
      </w:r>
      <w:r w:rsidR="00BC0337" w:rsidRPr="00BC0337">
        <w:rPr>
          <w:rFonts w:eastAsia="Times New Roman"/>
        </w:rPr>
        <w:t xml:space="preserve"> Amendment's right to confrontation applicable to state court   as   well as federal court. With this action certain named and unnamed Defendants waived their official immunity.</w:t>
      </w:r>
    </w:p>
    <w:p w14:paraId="2EB67358" w14:textId="77777777" w:rsidR="00BC0337" w:rsidRPr="00BC0337" w:rsidRDefault="00E46BDF" w:rsidP="00BC0337">
      <w:pPr>
        <w:numPr>
          <w:ilvl w:val="0"/>
          <w:numId w:val="1"/>
        </w:numPr>
        <w:spacing w:after="0" w:line="455" w:lineRule="exact"/>
        <w:ind w:left="0" w:firstLine="360"/>
        <w:rPr>
          <w:rFonts w:eastAsia="Times New Roman"/>
        </w:rPr>
      </w:pPr>
      <w:r>
        <w:rPr>
          <w:rFonts w:eastAsia="Times New Roman"/>
        </w:rPr>
        <w:t xml:space="preserve">WEBER </w:t>
      </w:r>
      <w:r w:rsidR="00BC0337" w:rsidRPr="00BC0337">
        <w:rPr>
          <w:rFonts w:eastAsia="Times New Roman"/>
        </w:rPr>
        <w:t xml:space="preserve">was threated by certain named and unnamed Defendants with prosecution if </w:t>
      </w:r>
      <w:r>
        <w:rPr>
          <w:rFonts w:eastAsia="Times New Roman"/>
        </w:rPr>
        <w:t xml:space="preserve">WEBER </w:t>
      </w:r>
      <w:r w:rsidR="00BC0337" w:rsidRPr="00BC0337">
        <w:rPr>
          <w:rFonts w:eastAsia="Times New Roman"/>
        </w:rPr>
        <w:t xml:space="preserve">made one more claim or statement to certain named and/or unnamed officials. Violating </w:t>
      </w:r>
      <w:r>
        <w:rPr>
          <w:rFonts w:eastAsia="Times New Roman"/>
        </w:rPr>
        <w:t xml:space="preserve">WEBER’S </w:t>
      </w:r>
      <w:r w:rsidR="00BC0337" w:rsidRPr="00BC0337">
        <w:rPr>
          <w:rFonts w:eastAsia="Times New Roman"/>
        </w:rPr>
        <w:t>First Amendment to the Constitution freedom   to speech. With this action certain   named and unnamed Defendants waived the official immunity.</w:t>
      </w:r>
    </w:p>
    <w:p w14:paraId="2873BB9B" w14:textId="77777777" w:rsidR="00BC0337" w:rsidRPr="00BC0337" w:rsidRDefault="00E46BDF" w:rsidP="00BC0337">
      <w:pPr>
        <w:numPr>
          <w:ilvl w:val="0"/>
          <w:numId w:val="1"/>
        </w:numPr>
        <w:spacing w:after="0" w:line="455" w:lineRule="exact"/>
        <w:ind w:left="0" w:firstLine="360"/>
        <w:rPr>
          <w:rFonts w:eastAsia="Times New Roman"/>
        </w:rPr>
      </w:pPr>
      <w:r>
        <w:rPr>
          <w:rFonts w:eastAsia="Times New Roman"/>
        </w:rPr>
        <w:t>WEBER</w:t>
      </w:r>
      <w:r w:rsidR="00BC0337" w:rsidRPr="00BC0337">
        <w:rPr>
          <w:rFonts w:eastAsia="Times New Roman"/>
        </w:rPr>
        <w:t xml:space="preserve">’S Sixth Amendment to the Constitution was violated by </w:t>
      </w:r>
      <w:proofErr w:type="gramStart"/>
      <w:r w:rsidR="00BC0337" w:rsidRPr="00BC0337">
        <w:rPr>
          <w:rFonts w:eastAsia="Times New Roman"/>
        </w:rPr>
        <w:t>certain  named</w:t>
      </w:r>
      <w:proofErr w:type="gramEnd"/>
      <w:r w:rsidR="00BC0337" w:rsidRPr="00BC0337">
        <w:rPr>
          <w:rFonts w:eastAsia="Times New Roman"/>
        </w:rPr>
        <w:t xml:space="preserve"> and unnamed Defendants, under the confrontation clause. This guarantee applies to both statements made in court and statements made outside of court that are offered as evidence</w:t>
      </w:r>
      <w:r>
        <w:rPr>
          <w:rFonts w:eastAsia="Times New Roman"/>
        </w:rPr>
        <w:t xml:space="preserve"> </w:t>
      </w:r>
      <w:r w:rsidR="00BC0337" w:rsidRPr="00BC0337">
        <w:rPr>
          <w:rFonts w:eastAsia="Times New Roman"/>
        </w:rPr>
        <w:t xml:space="preserve">during trial. </w:t>
      </w:r>
      <w:r w:rsidR="00BC0337" w:rsidRPr="00BC0337">
        <w:rPr>
          <w:rFonts w:eastAsia="Times New Roman"/>
        </w:rPr>
        <w:lastRenderedPageBreak/>
        <w:t xml:space="preserve">Certain named and unnamed Defendants used both, statements made in court and outside court to prosecute </w:t>
      </w:r>
      <w:r>
        <w:rPr>
          <w:rFonts w:eastAsia="Times New Roman"/>
        </w:rPr>
        <w:t xml:space="preserve">WEBER </w:t>
      </w:r>
      <w:r w:rsidR="00BC0337" w:rsidRPr="00BC0337">
        <w:rPr>
          <w:rFonts w:eastAsia="Times New Roman"/>
        </w:rPr>
        <w:t xml:space="preserve">and denying </w:t>
      </w:r>
      <w:r>
        <w:rPr>
          <w:rFonts w:eastAsia="Times New Roman"/>
        </w:rPr>
        <w:t xml:space="preserve">WEBER </w:t>
      </w:r>
      <w:r w:rsidR="00BC0337" w:rsidRPr="00BC0337">
        <w:rPr>
          <w:rFonts w:eastAsia="Times New Roman"/>
        </w:rPr>
        <w:t xml:space="preserve">requests to cross-examine certain named an unnamed Defendants that made statements against </w:t>
      </w:r>
      <w:r>
        <w:rPr>
          <w:rFonts w:eastAsia="Times New Roman"/>
        </w:rPr>
        <w:t>WEBER</w:t>
      </w:r>
      <w:r w:rsidR="00BC0337" w:rsidRPr="00BC0337">
        <w:rPr>
          <w:rFonts w:eastAsia="Times New Roman"/>
        </w:rPr>
        <w:t>. With this action certain named and unnamed Defendants waived their official immunity.</w:t>
      </w:r>
    </w:p>
    <w:p w14:paraId="7AF0EB78" w14:textId="77777777" w:rsidR="00BC0337" w:rsidRPr="00BC0337" w:rsidRDefault="00BC0337" w:rsidP="00BC0337">
      <w:pPr>
        <w:numPr>
          <w:ilvl w:val="0"/>
          <w:numId w:val="1"/>
        </w:numPr>
        <w:spacing w:after="0" w:line="455" w:lineRule="exact"/>
        <w:ind w:left="0" w:firstLine="360"/>
        <w:rPr>
          <w:rFonts w:eastAsia="Times New Roman"/>
        </w:rPr>
      </w:pPr>
      <w:r w:rsidRPr="00BC0337">
        <w:rPr>
          <w:rFonts w:eastAsia="Times New Roman"/>
        </w:rPr>
        <w:t xml:space="preserve">Plaintiff </w:t>
      </w:r>
      <w:r w:rsidR="00E46BDF">
        <w:rPr>
          <w:rFonts w:eastAsia="Times New Roman"/>
        </w:rPr>
        <w:t>WEBER</w:t>
      </w:r>
      <w:r w:rsidRPr="00BC0337">
        <w:rPr>
          <w:rFonts w:eastAsia="Times New Roman"/>
        </w:rPr>
        <w:t xml:space="preserve">’S Eight Amendment to the Constitution was violated by certain named and unnamed Defendants by imposing excessive bails against </w:t>
      </w:r>
      <w:r w:rsidR="00E46BDF">
        <w:rPr>
          <w:rFonts w:eastAsia="Times New Roman"/>
        </w:rPr>
        <w:t>WEBER</w:t>
      </w:r>
      <w:r w:rsidRPr="00BC0337">
        <w:rPr>
          <w:rFonts w:eastAsia="Times New Roman"/>
        </w:rPr>
        <w:t xml:space="preserve"> without due process, violating at the same time </w:t>
      </w:r>
      <w:r w:rsidR="00E46BDF">
        <w:rPr>
          <w:rFonts w:eastAsia="Times New Roman"/>
        </w:rPr>
        <w:t>WEBER</w:t>
      </w:r>
      <w:r w:rsidRPr="00BC0337">
        <w:rPr>
          <w:rFonts w:eastAsia="Times New Roman"/>
        </w:rPr>
        <w:t xml:space="preserve">’S Fourteen Amendment to   the Constitution. With this action certain named and unnamed Defendants waived the official immunity. </w:t>
      </w:r>
    </w:p>
    <w:p w14:paraId="07864359" w14:textId="77777777" w:rsidR="00BC0337" w:rsidRPr="00BC0337" w:rsidRDefault="00BC0337" w:rsidP="00BC0337">
      <w:pPr>
        <w:numPr>
          <w:ilvl w:val="0"/>
          <w:numId w:val="1"/>
        </w:numPr>
        <w:spacing w:after="0" w:line="455" w:lineRule="exact"/>
        <w:ind w:left="0" w:firstLine="360"/>
        <w:rPr>
          <w:rFonts w:eastAsia="Times New Roman"/>
        </w:rPr>
      </w:pPr>
      <w:r w:rsidRPr="00BC0337">
        <w:rPr>
          <w:rFonts w:eastAsia="Times New Roman"/>
        </w:rPr>
        <w:t xml:space="preserve">Plaintiff </w:t>
      </w:r>
      <w:r w:rsidR="00E46BDF">
        <w:rPr>
          <w:rFonts w:eastAsia="Times New Roman"/>
        </w:rPr>
        <w:t>WEBER</w:t>
      </w:r>
      <w:r w:rsidRPr="00BC0337">
        <w:rPr>
          <w:rFonts w:eastAsia="Times New Roman"/>
        </w:rPr>
        <w:t>’S Eight Amendment to the Constitution was violated by certain named and unnamed Defendants by inflicting cruel and unusual punishments</w:t>
      </w:r>
      <w:r w:rsidR="00E46BDF">
        <w:rPr>
          <w:rFonts w:eastAsia="Times New Roman"/>
        </w:rPr>
        <w:t xml:space="preserve"> by the removal of Kay from WEBER’S custody without due process</w:t>
      </w:r>
      <w:r w:rsidRPr="00BC0337">
        <w:rPr>
          <w:rFonts w:eastAsia="Times New Roman"/>
        </w:rPr>
        <w:t>. With this action certain named and unnamed Defendants waived their official immunity;</w:t>
      </w:r>
    </w:p>
    <w:p w14:paraId="44D25E69" w14:textId="77777777" w:rsidR="00BC0337" w:rsidRPr="00BC0337" w:rsidRDefault="00BC0337" w:rsidP="00BC0337">
      <w:pPr>
        <w:numPr>
          <w:ilvl w:val="0"/>
          <w:numId w:val="1"/>
        </w:numPr>
        <w:spacing w:after="0" w:line="455" w:lineRule="exact"/>
        <w:ind w:left="0" w:firstLine="360"/>
        <w:rPr>
          <w:rFonts w:eastAsia="Times New Roman"/>
        </w:rPr>
      </w:pPr>
      <w:r w:rsidRPr="00BC0337">
        <w:rPr>
          <w:rFonts w:eastAsia="Times New Roman"/>
        </w:rPr>
        <w:t xml:space="preserve">Plaintiff’s Fourteenth Amendment to the Constitution under the Equal Protection Clause    was violated by certain named and unnamed Defendants. </w:t>
      </w:r>
      <w:r w:rsidR="00E46BDF">
        <w:rPr>
          <w:rFonts w:eastAsia="Times New Roman"/>
        </w:rPr>
        <w:t xml:space="preserve">WEBER </w:t>
      </w:r>
      <w:r w:rsidRPr="00BC0337">
        <w:rPr>
          <w:rFonts w:eastAsia="Times New Roman"/>
        </w:rPr>
        <w:t xml:space="preserve">requested to certain named    and unnamed Defendants to provide her with legal assistance as </w:t>
      </w:r>
      <w:r w:rsidR="00E46BDF">
        <w:rPr>
          <w:rFonts w:eastAsia="Times New Roman"/>
        </w:rPr>
        <w:t>WEBER</w:t>
      </w:r>
      <w:r w:rsidRPr="00BC0337">
        <w:rPr>
          <w:rFonts w:eastAsia="Times New Roman"/>
        </w:rPr>
        <w:t xml:space="preserve"> was an indigent litigant, </w:t>
      </w:r>
      <w:r w:rsidR="00E46BDF">
        <w:rPr>
          <w:rFonts w:eastAsia="Times New Roman"/>
        </w:rPr>
        <w:t xml:space="preserve">WEBER </w:t>
      </w:r>
      <w:r w:rsidRPr="00BC0337">
        <w:rPr>
          <w:rFonts w:eastAsia="Times New Roman"/>
        </w:rPr>
        <w:t xml:space="preserve">is also an immigrant with limited knowledge  of the legal proceedings; </w:t>
      </w:r>
      <w:r w:rsidR="00E46BDF">
        <w:rPr>
          <w:rFonts w:eastAsia="Times New Roman"/>
        </w:rPr>
        <w:t xml:space="preserve">WEBER. </w:t>
      </w:r>
      <w:r w:rsidRPr="00BC0337">
        <w:rPr>
          <w:rFonts w:eastAsia="Times New Roman"/>
        </w:rPr>
        <w:t xml:space="preserve">Plaintiff was accused of child abuse and neglect, this accusation by itself is a crime, at state and national level. Under N.J.S.A. § 9:6-3 is crime of   fourth degree and carries a potential penalty of up to 18 months in jail. And under Plaintiff’s   Sixth Amendment to the Constitution, </w:t>
      </w:r>
      <w:r w:rsidR="00E46BDF">
        <w:rPr>
          <w:rFonts w:eastAsia="Times New Roman"/>
        </w:rPr>
        <w:t xml:space="preserve">which requires the "assistance </w:t>
      </w:r>
      <w:r w:rsidRPr="00BC0337">
        <w:rPr>
          <w:rFonts w:eastAsia="Times New Roman"/>
        </w:rPr>
        <w:t>of counsel" for the accused "in all criminal prosecutions." Certain named and   unnamed Defendants denied    Plaintiff’s requests for legal representation. With this action certain named and unnamed Defendants waived their official immunity;</w:t>
      </w:r>
    </w:p>
    <w:p w14:paraId="557CBB02" w14:textId="77777777" w:rsidR="00BC0337" w:rsidRPr="00BC0337" w:rsidRDefault="00BC0337" w:rsidP="00BC0337">
      <w:pPr>
        <w:numPr>
          <w:ilvl w:val="0"/>
          <w:numId w:val="1"/>
        </w:numPr>
        <w:spacing w:after="0" w:line="455" w:lineRule="exact"/>
        <w:ind w:left="0" w:firstLine="360"/>
        <w:rPr>
          <w:rFonts w:eastAsia="Times New Roman"/>
        </w:rPr>
      </w:pPr>
      <w:r w:rsidRPr="00BC0337">
        <w:rPr>
          <w:rFonts w:eastAsia="Times New Roman"/>
        </w:rPr>
        <w:t xml:space="preserve">Plaintiff </w:t>
      </w:r>
      <w:r w:rsidR="00E46BDF">
        <w:rPr>
          <w:rFonts w:eastAsia="Times New Roman"/>
        </w:rPr>
        <w:t xml:space="preserve">WEBER </w:t>
      </w:r>
      <w:r w:rsidRPr="00BC0337">
        <w:rPr>
          <w:rFonts w:eastAsia="Times New Roman"/>
        </w:rPr>
        <w:t>reserves the right to supple</w:t>
      </w:r>
      <w:r w:rsidR="00E46BDF">
        <w:rPr>
          <w:rFonts w:eastAsia="Times New Roman"/>
        </w:rPr>
        <w:t xml:space="preserve">ment Counts against Defendants </w:t>
      </w:r>
      <w:r w:rsidRPr="00BC0337">
        <w:rPr>
          <w:rFonts w:eastAsia="Times New Roman"/>
        </w:rPr>
        <w:t>a</w:t>
      </w:r>
      <w:r w:rsidR="00E46BDF">
        <w:rPr>
          <w:rFonts w:eastAsia="Times New Roman"/>
        </w:rPr>
        <w:t>s this action progresses</w:t>
      </w:r>
      <w:r w:rsidRPr="00BC0337">
        <w:rPr>
          <w:rFonts w:eastAsia="Times New Roman"/>
        </w:rPr>
        <w:t xml:space="preserve">. </w:t>
      </w:r>
    </w:p>
    <w:p w14:paraId="2D1F25E7" w14:textId="77777777" w:rsidR="00BC0337" w:rsidRPr="00BC0337" w:rsidRDefault="00387B9F" w:rsidP="00BC0337">
      <w:pPr>
        <w:numPr>
          <w:ilvl w:val="0"/>
          <w:numId w:val="1"/>
        </w:numPr>
        <w:spacing w:after="0" w:line="455" w:lineRule="exact"/>
        <w:ind w:left="0" w:firstLine="360"/>
        <w:rPr>
          <w:rFonts w:eastAsia="Times New Roman"/>
        </w:rPr>
      </w:pPr>
      <w:r>
        <w:rPr>
          <w:rFonts w:eastAsia="Times New Roman"/>
        </w:rPr>
        <w:t xml:space="preserve">Plaintiff WEBER reserves the right to sue certain named and unnamed Defendants for malicious prosecution and abuse of process; </w:t>
      </w:r>
    </w:p>
    <w:p w14:paraId="1EFDD128" w14:textId="77777777" w:rsidR="00FF01DF" w:rsidRDefault="0051145E" w:rsidP="0051145E">
      <w:pPr>
        <w:spacing w:after="0" w:line="455" w:lineRule="exact"/>
        <w:ind w:left="360"/>
        <w:jc w:val="center"/>
        <w:rPr>
          <w:rFonts w:eastAsia="Times New Roman"/>
          <w:b/>
          <w:u w:val="single"/>
        </w:rPr>
      </w:pPr>
      <w:r>
        <w:rPr>
          <w:rFonts w:eastAsia="Times New Roman"/>
          <w:b/>
          <w:u w:val="single"/>
        </w:rPr>
        <w:t>IN THE MATTERS OF KAY</w:t>
      </w:r>
    </w:p>
    <w:p w14:paraId="0A4DB4E4" w14:textId="77777777" w:rsidR="0051145E" w:rsidRDefault="0051145E" w:rsidP="0051145E">
      <w:pPr>
        <w:spacing w:after="0" w:line="455" w:lineRule="exact"/>
        <w:ind w:left="360"/>
        <w:rPr>
          <w:rFonts w:eastAsia="Times New Roman"/>
          <w:b/>
          <w:u w:val="single"/>
        </w:rPr>
      </w:pPr>
    </w:p>
    <w:p w14:paraId="62213BA2"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lastRenderedPageBreak/>
        <w:t>KAY</w:t>
      </w:r>
      <w:r w:rsidRPr="0051145E">
        <w:rPr>
          <w:rFonts w:eastAsia="Times New Roman"/>
        </w:rPr>
        <w:t xml:space="preserve">, a minor, appears in this action through his, Mother, Natural Guardian and Next Friend </w:t>
      </w:r>
      <w:r>
        <w:rPr>
          <w:rFonts w:eastAsia="Times New Roman"/>
        </w:rPr>
        <w:t>WEBER</w:t>
      </w:r>
      <w:r w:rsidRPr="0051145E">
        <w:rPr>
          <w:rFonts w:eastAsia="Times New Roman"/>
        </w:rPr>
        <w:t>, for the commencement of this litigation.</w:t>
      </w:r>
    </w:p>
    <w:p w14:paraId="2FF9A785"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 is an individual of a Protected Class as </w:t>
      </w:r>
      <w:r>
        <w:rPr>
          <w:rFonts w:eastAsia="Times New Roman"/>
        </w:rPr>
        <w:t>KAY</w:t>
      </w:r>
      <w:r w:rsidRPr="0051145E">
        <w:rPr>
          <w:rFonts w:eastAsia="Times New Roman"/>
        </w:rPr>
        <w:t xml:space="preserve"> is a minor. </w:t>
      </w:r>
    </w:p>
    <w:p w14:paraId="179C61DA"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 through his, Mother, Natural Guardian and Next Friend </w:t>
      </w:r>
      <w:r>
        <w:rPr>
          <w:rFonts w:eastAsia="Times New Roman"/>
        </w:rPr>
        <w:t>WEBER</w:t>
      </w:r>
      <w:r w:rsidRPr="0051145E">
        <w:rPr>
          <w:rFonts w:eastAsia="Times New Roman"/>
        </w:rPr>
        <w:t>, for</w:t>
      </w:r>
      <w:r>
        <w:rPr>
          <w:rFonts w:eastAsia="Times New Roman"/>
        </w:rPr>
        <w:t xml:space="preserve"> </w:t>
      </w:r>
      <w:r w:rsidRPr="0051145E">
        <w:rPr>
          <w:rFonts w:eastAsia="Times New Roman"/>
        </w:rPr>
        <w:t xml:space="preserve">the commencement of this litigation claims that; certain named and unnamed Defendants repeatedly and systematically interfered with </w:t>
      </w:r>
      <w:r>
        <w:rPr>
          <w:rFonts w:eastAsia="Times New Roman"/>
        </w:rPr>
        <w:t>KAY</w:t>
      </w:r>
      <w:r w:rsidRPr="0051145E">
        <w:rPr>
          <w:rFonts w:eastAsia="Times New Roman"/>
        </w:rPr>
        <w:t xml:space="preserve">’S right to access his </w:t>
      </w:r>
      <w:r>
        <w:rPr>
          <w:rFonts w:eastAsia="Times New Roman"/>
        </w:rPr>
        <w:t xml:space="preserve">natural mother WEBER </w:t>
      </w:r>
      <w:r w:rsidRPr="0051145E">
        <w:rPr>
          <w:rFonts w:eastAsia="Times New Roman"/>
        </w:rPr>
        <w:t xml:space="preserve">when </w:t>
      </w:r>
      <w:r>
        <w:rPr>
          <w:rFonts w:eastAsia="Times New Roman"/>
        </w:rPr>
        <w:t xml:space="preserve">KAY was wrongfully removed and parenting was suspended </w:t>
      </w:r>
      <w:r w:rsidRPr="0051145E">
        <w:rPr>
          <w:rFonts w:eastAsia="Times New Roman"/>
        </w:rPr>
        <w:t>based upon government action</w:t>
      </w:r>
      <w:r w:rsidR="00160998">
        <w:rPr>
          <w:rFonts w:eastAsia="Times New Roman"/>
        </w:rPr>
        <w:t>s</w:t>
      </w:r>
      <w:r w:rsidRPr="0051145E">
        <w:rPr>
          <w:rFonts w:eastAsia="Times New Roman"/>
        </w:rPr>
        <w:t xml:space="preserve">. Violating </w:t>
      </w:r>
      <w:r>
        <w:rPr>
          <w:rFonts w:eastAsia="Times New Roman"/>
        </w:rPr>
        <w:t>KAY</w:t>
      </w:r>
      <w:r w:rsidRPr="0051145E">
        <w:rPr>
          <w:rFonts w:eastAsia="Times New Roman"/>
        </w:rPr>
        <w:t xml:space="preserve">’S Ninth Amendment to the Constitution and the N.J.S.A. § 9:2-7.1. With this action certain named and unamend Defendants waived their immunity. </w:t>
      </w:r>
    </w:p>
    <w:p w14:paraId="65629513"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 through his, Mother, Natural Guardian and Next Friend </w:t>
      </w:r>
      <w:r>
        <w:rPr>
          <w:rFonts w:eastAsia="Times New Roman"/>
        </w:rPr>
        <w:t>WEBER</w:t>
      </w:r>
      <w:r w:rsidRPr="0051145E">
        <w:rPr>
          <w:rFonts w:eastAsia="Times New Roman"/>
        </w:rPr>
        <w:t xml:space="preserve">, for the commencement of this litigation, petitioned to certain named and unnamed Defendants to </w:t>
      </w:r>
      <w:r w:rsidR="00160998">
        <w:rPr>
          <w:rFonts w:eastAsia="Times New Roman"/>
        </w:rPr>
        <w:t>protect him from physical and sexual abuse perpetrated by his natural father Defendant Keith YONOS</w:t>
      </w:r>
      <w:r w:rsidRPr="0051145E">
        <w:rPr>
          <w:rFonts w:eastAsia="Times New Roman"/>
        </w:rPr>
        <w:t xml:space="preserve">, certain named and unnamed Defendant denied </w:t>
      </w:r>
      <w:r>
        <w:rPr>
          <w:rFonts w:eastAsia="Times New Roman"/>
        </w:rPr>
        <w:t>KAY</w:t>
      </w:r>
      <w:r w:rsidRPr="0051145E">
        <w:rPr>
          <w:rFonts w:eastAsia="Times New Roman"/>
        </w:rPr>
        <w:t xml:space="preserve">’S right. Violating </w:t>
      </w:r>
      <w:r>
        <w:rPr>
          <w:rFonts w:eastAsia="Times New Roman"/>
        </w:rPr>
        <w:t>KAY</w:t>
      </w:r>
      <w:r w:rsidRPr="0051145E">
        <w:rPr>
          <w:rFonts w:eastAsia="Times New Roman"/>
        </w:rPr>
        <w:t xml:space="preserve">’S Ninth Amendment to the Constitution, </w:t>
      </w:r>
      <w:r>
        <w:rPr>
          <w:rFonts w:eastAsia="Times New Roman"/>
        </w:rPr>
        <w:t>KAY</w:t>
      </w:r>
      <w:r w:rsidRPr="0051145E">
        <w:rPr>
          <w:rFonts w:eastAsia="Times New Roman"/>
        </w:rPr>
        <w:t xml:space="preserve">’S First Amendment to the United States Constitution Petition Clause which protects </w:t>
      </w:r>
      <w:r>
        <w:rPr>
          <w:rFonts w:eastAsia="Times New Roman"/>
        </w:rPr>
        <w:t>KAY</w:t>
      </w:r>
      <w:r w:rsidRPr="0051145E">
        <w:rPr>
          <w:rFonts w:eastAsia="Times New Roman"/>
        </w:rPr>
        <w:t>’S right to petition all branches and agencies of government for action and the N.J.S.A. § 9:2-7.1. With this action certain named and unnamed Defendants</w:t>
      </w:r>
      <w:r w:rsidR="00160998">
        <w:rPr>
          <w:rFonts w:eastAsia="Times New Roman"/>
        </w:rPr>
        <w:t xml:space="preserve"> waived their official immunity;</w:t>
      </w:r>
    </w:p>
    <w:p w14:paraId="11FDF28A"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 through his, Mother, Natural Guardian and Next Friend </w:t>
      </w:r>
      <w:r>
        <w:rPr>
          <w:rFonts w:eastAsia="Times New Roman"/>
        </w:rPr>
        <w:t>WEBER</w:t>
      </w:r>
      <w:r w:rsidRPr="0051145E">
        <w:rPr>
          <w:rFonts w:eastAsia="Times New Roman"/>
        </w:rPr>
        <w:t xml:space="preserve">, for the commencement of this litigation, claims that certain named and unnamed Defendants violated his Fourth Amendment to the Constitution. Certain named and unnamed Defendants unreasonably harassed </w:t>
      </w:r>
      <w:r>
        <w:rPr>
          <w:rFonts w:eastAsia="Times New Roman"/>
        </w:rPr>
        <w:t>KAY</w:t>
      </w:r>
      <w:r w:rsidRPr="0051145E">
        <w:rPr>
          <w:rFonts w:eastAsia="Times New Roman"/>
        </w:rPr>
        <w:t xml:space="preserve"> in places that </w:t>
      </w:r>
      <w:r>
        <w:rPr>
          <w:rFonts w:eastAsia="Times New Roman"/>
        </w:rPr>
        <w:t>KAY</w:t>
      </w:r>
      <w:r w:rsidRPr="0051145E">
        <w:rPr>
          <w:rFonts w:eastAsia="Times New Roman"/>
        </w:rPr>
        <w:t xml:space="preserve"> was to be free of unnecessary questioning. With this action certain Defendants waived their official immunity; </w:t>
      </w:r>
    </w:p>
    <w:p w14:paraId="564E5C8B"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’S through his, Mother, Natural Guardian and Next Friend </w:t>
      </w:r>
      <w:r>
        <w:rPr>
          <w:rFonts w:eastAsia="Times New Roman"/>
        </w:rPr>
        <w:t>WEBER</w:t>
      </w:r>
      <w:r w:rsidRPr="0051145E">
        <w:rPr>
          <w:rFonts w:eastAsia="Times New Roman"/>
        </w:rPr>
        <w:t xml:space="preserve">, for the commencement of this litigation, claims that; the Fourth Amendment to the Constitution guarantees him privacy, dignity and security against certain arbitrary and invasive acts by officers of the Government, without regard to whether the government actor is investigating crime or performing another function. Certain named Defendants stated to </w:t>
      </w:r>
      <w:r>
        <w:rPr>
          <w:rFonts w:eastAsia="Times New Roman"/>
        </w:rPr>
        <w:t>KAY</w:t>
      </w:r>
      <w:r w:rsidRPr="0051145E">
        <w:rPr>
          <w:rFonts w:eastAsia="Times New Roman"/>
        </w:rPr>
        <w:t xml:space="preserve"> that </w:t>
      </w:r>
      <w:r>
        <w:rPr>
          <w:rFonts w:eastAsia="Times New Roman"/>
        </w:rPr>
        <w:t>WEBER</w:t>
      </w:r>
      <w:r w:rsidRPr="0051145E">
        <w:rPr>
          <w:rFonts w:eastAsia="Times New Roman"/>
        </w:rPr>
        <w:t xml:space="preserve"> </w:t>
      </w:r>
      <w:r w:rsidRPr="0051145E">
        <w:rPr>
          <w:rFonts w:eastAsia="Times New Roman"/>
        </w:rPr>
        <w:lastRenderedPageBreak/>
        <w:t xml:space="preserve">was “crazy” </w:t>
      </w:r>
      <w:r w:rsidR="00160998">
        <w:rPr>
          <w:rFonts w:eastAsia="Times New Roman"/>
        </w:rPr>
        <w:t>an</w:t>
      </w:r>
      <w:r w:rsidR="001A2EDD">
        <w:rPr>
          <w:rFonts w:eastAsia="Times New Roman"/>
        </w:rPr>
        <w:t xml:space="preserve">d made sexual remarks to WEBER </w:t>
      </w:r>
      <w:bookmarkStart w:id="0" w:name="_GoBack"/>
      <w:bookmarkEnd w:id="0"/>
      <w:r w:rsidR="00160998">
        <w:rPr>
          <w:rFonts w:eastAsia="Times New Roman"/>
        </w:rPr>
        <w:t xml:space="preserve">in front of KAY </w:t>
      </w:r>
      <w:r w:rsidRPr="0051145E">
        <w:rPr>
          <w:rFonts w:eastAsia="Times New Roman"/>
        </w:rPr>
        <w:t xml:space="preserve">causing </w:t>
      </w:r>
      <w:r>
        <w:rPr>
          <w:rFonts w:eastAsia="Times New Roman"/>
        </w:rPr>
        <w:t>KAY</w:t>
      </w:r>
      <w:r w:rsidRPr="0051145E">
        <w:rPr>
          <w:rFonts w:eastAsia="Times New Roman"/>
        </w:rPr>
        <w:t xml:space="preserve"> to cry and be upset. With this action certain named and unnamed Defendants waived their official immunity.</w:t>
      </w:r>
    </w:p>
    <w:p w14:paraId="1741141E"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’S through his, Mother, Natural Guardian and Next Friend </w:t>
      </w:r>
      <w:r>
        <w:rPr>
          <w:rFonts w:eastAsia="Times New Roman"/>
        </w:rPr>
        <w:t>WEBER</w:t>
      </w:r>
      <w:r w:rsidRPr="0051145E">
        <w:rPr>
          <w:rFonts w:eastAsia="Times New Roman"/>
        </w:rPr>
        <w:t>, for the commencement of this litigation, claims that; his Eight Amendment to the Constitution was violated by certain named and unnamed Defendants by inflicting cruel and unusual punishments</w:t>
      </w:r>
      <w:r w:rsidR="00160998">
        <w:rPr>
          <w:rFonts w:eastAsia="Times New Roman"/>
        </w:rPr>
        <w:t xml:space="preserve"> by depriving him of his mother without </w:t>
      </w:r>
      <w:r w:rsidR="004D1170">
        <w:rPr>
          <w:rFonts w:eastAsia="Times New Roman"/>
        </w:rPr>
        <w:t>due process</w:t>
      </w:r>
      <w:r w:rsidRPr="0051145E">
        <w:rPr>
          <w:rFonts w:eastAsia="Times New Roman"/>
        </w:rPr>
        <w:t>. With this action certain named and unnamed Defendants waived their official immunity;</w:t>
      </w:r>
    </w:p>
    <w:p w14:paraId="36AD91A6" w14:textId="77777777" w:rsidR="0051145E" w:rsidRPr="0051145E" w:rsidRDefault="0051145E" w:rsidP="0051145E">
      <w:pPr>
        <w:pStyle w:val="ListParagraph"/>
        <w:numPr>
          <w:ilvl w:val="0"/>
          <w:numId w:val="1"/>
        </w:numPr>
        <w:spacing w:after="0" w:line="455" w:lineRule="exact"/>
        <w:ind w:left="0" w:firstLine="360"/>
        <w:rPr>
          <w:rFonts w:eastAsia="Times New Roman"/>
        </w:rPr>
      </w:pPr>
      <w:r w:rsidRPr="0051145E">
        <w:rPr>
          <w:rFonts w:eastAsia="Times New Roman"/>
        </w:rPr>
        <w:t xml:space="preserve">Under the Fourteenth Amendment to the Constitution the Equal Protection </w:t>
      </w:r>
      <w:r>
        <w:rPr>
          <w:rFonts w:eastAsia="Times New Roman"/>
        </w:rPr>
        <w:t>KAY</w:t>
      </w:r>
      <w:r w:rsidRPr="0051145E">
        <w:rPr>
          <w:rFonts w:eastAsia="Times New Roman"/>
        </w:rPr>
        <w:t xml:space="preserve"> is entitled to legal representation as </w:t>
      </w:r>
      <w:r>
        <w:rPr>
          <w:rFonts w:eastAsia="Times New Roman"/>
        </w:rPr>
        <w:t>KAY</w:t>
      </w:r>
      <w:r w:rsidRPr="0051145E">
        <w:rPr>
          <w:rFonts w:eastAsia="Times New Roman"/>
        </w:rPr>
        <w:t xml:space="preserve"> is a minor and </w:t>
      </w:r>
      <w:r>
        <w:rPr>
          <w:rFonts w:eastAsia="Times New Roman"/>
        </w:rPr>
        <w:t>WEBER</w:t>
      </w:r>
      <w:r w:rsidRPr="0051145E">
        <w:rPr>
          <w:rFonts w:eastAsia="Times New Roman"/>
        </w:rPr>
        <w:t xml:space="preserve"> is not a license attorney;</w:t>
      </w:r>
    </w:p>
    <w:p w14:paraId="3BB96379"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 is protected under the federal Child A</w:t>
      </w:r>
      <w:r w:rsidR="004D1170">
        <w:rPr>
          <w:rFonts w:eastAsia="Times New Roman"/>
        </w:rPr>
        <w:t xml:space="preserve">buse Prevention and Treatment </w:t>
      </w:r>
      <w:r w:rsidRPr="0051145E">
        <w:rPr>
          <w:rFonts w:eastAsia="Times New Roman"/>
        </w:rPr>
        <w:t xml:space="preserve">Act requires states to appoint </w:t>
      </w:r>
      <w:r w:rsidR="004D1170">
        <w:rPr>
          <w:rFonts w:eastAsia="Times New Roman"/>
        </w:rPr>
        <w:t xml:space="preserve">independent and unbiased </w:t>
      </w:r>
      <w:r w:rsidRPr="0051145E">
        <w:rPr>
          <w:rFonts w:eastAsia="Times New Roman"/>
        </w:rPr>
        <w:t>guardians ad litem for children in abuse or neglect proceedings.</w:t>
      </w:r>
      <w:r w:rsidR="004D1170">
        <w:rPr>
          <w:rFonts w:eastAsia="Times New Roman"/>
        </w:rPr>
        <w:t xml:space="preserve"> </w:t>
      </w:r>
      <w:r w:rsidRPr="0051145E">
        <w:rPr>
          <w:rFonts w:eastAsia="Times New Roman"/>
        </w:rPr>
        <w:t xml:space="preserve">42 U.S.C. 5106a(b)(2)(A)(xiii); </w:t>
      </w:r>
      <w:r>
        <w:rPr>
          <w:rFonts w:eastAsia="Times New Roman"/>
        </w:rPr>
        <w:t>KAY</w:t>
      </w:r>
      <w:r w:rsidRPr="0051145E">
        <w:rPr>
          <w:rFonts w:eastAsia="Times New Roman"/>
        </w:rPr>
        <w:t xml:space="preserve"> is protected under the Modified Settlement Agreement while in care of the STATE, he is protected under   the New Jersey Statute 9:6-8.23,  where:</w:t>
      </w:r>
    </w:p>
    <w:p w14:paraId="5229EE73" w14:textId="77777777" w:rsidR="0051145E" w:rsidRPr="0051145E" w:rsidRDefault="0051145E" w:rsidP="0051145E">
      <w:pPr>
        <w:pStyle w:val="ListParagraph"/>
        <w:numPr>
          <w:ilvl w:val="0"/>
          <w:numId w:val="1"/>
        </w:numPr>
        <w:spacing w:after="0" w:line="455" w:lineRule="exact"/>
        <w:ind w:left="0" w:firstLine="360"/>
        <w:rPr>
          <w:rFonts w:eastAsia="Times New Roman"/>
        </w:rPr>
      </w:pPr>
      <w:r w:rsidRPr="0051145E">
        <w:rPr>
          <w:rFonts w:eastAsia="Times New Roman"/>
        </w:rPr>
        <w:t>Any minor who is subject of a child abuse or neglect proceeding under this act must   be represented by a</w:t>
      </w:r>
      <w:r w:rsidR="00642486">
        <w:rPr>
          <w:rFonts w:eastAsia="Times New Roman"/>
        </w:rPr>
        <w:t>n</w:t>
      </w:r>
      <w:r w:rsidRPr="0051145E">
        <w:rPr>
          <w:rFonts w:eastAsia="Times New Roman"/>
        </w:rPr>
        <w:t xml:space="preserve"> </w:t>
      </w:r>
      <w:r w:rsidR="004D1170">
        <w:rPr>
          <w:rFonts w:eastAsia="Times New Roman"/>
        </w:rPr>
        <w:t xml:space="preserve">independent and unbiased </w:t>
      </w:r>
      <w:r w:rsidRPr="0051145E">
        <w:rPr>
          <w:rFonts w:eastAsia="Times New Roman"/>
        </w:rPr>
        <w:t>law guardian to help protect his inte</w:t>
      </w:r>
      <w:r w:rsidR="004D1170">
        <w:rPr>
          <w:rFonts w:eastAsia="Times New Roman"/>
        </w:rPr>
        <w:t>rests and to help him express</w:t>
      </w:r>
      <w:r w:rsidR="00642486">
        <w:rPr>
          <w:rFonts w:eastAsia="Times New Roman"/>
        </w:rPr>
        <w:t xml:space="preserve"> his desires;</w:t>
      </w:r>
    </w:p>
    <w:p w14:paraId="2DAD9549"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 received religious beliefs and traditions from </w:t>
      </w:r>
      <w:r>
        <w:rPr>
          <w:rFonts w:eastAsia="Times New Roman"/>
        </w:rPr>
        <w:t>WEBER</w:t>
      </w:r>
      <w:r w:rsidR="00642486">
        <w:rPr>
          <w:rFonts w:eastAsia="Times New Roman"/>
        </w:rPr>
        <w:t>;</w:t>
      </w:r>
    </w:p>
    <w:p w14:paraId="7744CD62" w14:textId="77777777" w:rsidR="0051145E" w:rsidRPr="0051145E" w:rsidRDefault="0051145E" w:rsidP="0051145E">
      <w:pPr>
        <w:pStyle w:val="ListParagraph"/>
        <w:numPr>
          <w:ilvl w:val="0"/>
          <w:numId w:val="1"/>
        </w:numPr>
        <w:spacing w:after="0" w:line="455" w:lineRule="exact"/>
        <w:ind w:left="0" w:firstLine="360"/>
        <w:rPr>
          <w:rFonts w:eastAsia="Times New Roman"/>
        </w:rPr>
      </w:pPr>
      <w:r>
        <w:rPr>
          <w:rFonts w:eastAsia="Times New Roman"/>
        </w:rPr>
        <w:t>KAY</w:t>
      </w:r>
      <w:r w:rsidRPr="0051145E">
        <w:rPr>
          <w:rFonts w:eastAsia="Times New Roman"/>
        </w:rPr>
        <w:t xml:space="preserve"> is protected by the Civil Right Act of 1964 under the Protected Class   due to </w:t>
      </w:r>
      <w:r>
        <w:rPr>
          <w:rFonts w:eastAsia="Times New Roman"/>
        </w:rPr>
        <w:t>WEBER</w:t>
      </w:r>
      <w:r w:rsidRPr="0051145E">
        <w:rPr>
          <w:rFonts w:eastAsia="Times New Roman"/>
        </w:rPr>
        <w:t>’S National Origin, Race, and Ethnic Background;</w:t>
      </w:r>
    </w:p>
    <w:p w14:paraId="25882DD3" w14:textId="77777777" w:rsidR="0051145E" w:rsidRDefault="0051145E" w:rsidP="004D1170">
      <w:pPr>
        <w:pStyle w:val="ListParagraph"/>
        <w:spacing w:after="0" w:line="455" w:lineRule="exact"/>
        <w:ind w:left="360"/>
        <w:rPr>
          <w:rFonts w:eastAsia="Times New Roman"/>
          <w:b/>
          <w:u w:val="single"/>
        </w:rPr>
      </w:pPr>
    </w:p>
    <w:p w14:paraId="7452CFFD" w14:textId="77777777" w:rsidR="00642486" w:rsidRDefault="00642486" w:rsidP="00642486">
      <w:pPr>
        <w:pStyle w:val="ListParagraph"/>
        <w:spacing w:after="0" w:line="455" w:lineRule="exact"/>
        <w:ind w:left="360"/>
        <w:jc w:val="center"/>
        <w:rPr>
          <w:rFonts w:eastAsia="Times New Roman"/>
          <w:b/>
          <w:u w:val="single"/>
        </w:rPr>
      </w:pPr>
      <w:r>
        <w:rPr>
          <w:rFonts w:eastAsia="Times New Roman"/>
          <w:b/>
          <w:u w:val="single"/>
        </w:rPr>
        <w:t>ANSWERS TO DEFENSES</w:t>
      </w:r>
    </w:p>
    <w:p w14:paraId="28022309" w14:textId="77777777" w:rsidR="00642486" w:rsidRPr="0051145E" w:rsidRDefault="00642486" w:rsidP="004D1170">
      <w:pPr>
        <w:pStyle w:val="ListParagraph"/>
        <w:spacing w:after="0" w:line="455" w:lineRule="exact"/>
        <w:ind w:left="360"/>
        <w:rPr>
          <w:rFonts w:eastAsia="Times New Roman"/>
          <w:b/>
          <w:u w:val="single"/>
        </w:rPr>
      </w:pPr>
    </w:p>
    <w:p w14:paraId="7506C923" w14:textId="77777777" w:rsidR="00243112" w:rsidRDefault="00243112" w:rsidP="00BC0337">
      <w:pPr>
        <w:ind w:firstLine="360"/>
      </w:pPr>
    </w:p>
    <w:sectPr w:rsidR="0024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B5D"/>
    <w:multiLevelType w:val="hybridMultilevel"/>
    <w:tmpl w:val="181E9702"/>
    <w:lvl w:ilvl="0" w:tplc="AFD2B1E4">
      <w:start w:val="448"/>
      <w:numFmt w:val="decimal"/>
      <w:lvlText w:val="%1."/>
      <w:lvlJc w:val="left"/>
      <w:pPr>
        <w:ind w:left="4020" w:hanging="420"/>
      </w:pPr>
      <w:rPr>
        <w:rFonts w:hint="default"/>
        <w:b w:val="0"/>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FB33ADD"/>
    <w:multiLevelType w:val="hybridMultilevel"/>
    <w:tmpl w:val="B158EFD4"/>
    <w:lvl w:ilvl="0" w:tplc="60980D70">
      <w:start w:val="1"/>
      <w:numFmt w:val="decimal"/>
      <w:lvlText w:val="%1."/>
      <w:lvlJc w:val="left"/>
      <w:pPr>
        <w:ind w:left="1200" w:hanging="6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12"/>
    <w:rsid w:val="000E5B0B"/>
    <w:rsid w:val="00160998"/>
    <w:rsid w:val="001A2EDD"/>
    <w:rsid w:val="00243112"/>
    <w:rsid w:val="00387B9F"/>
    <w:rsid w:val="004D1170"/>
    <w:rsid w:val="0051145E"/>
    <w:rsid w:val="00642486"/>
    <w:rsid w:val="00714ECC"/>
    <w:rsid w:val="0078485B"/>
    <w:rsid w:val="008751B0"/>
    <w:rsid w:val="008E5C63"/>
    <w:rsid w:val="009E1097"/>
    <w:rsid w:val="00A83B8F"/>
    <w:rsid w:val="00AC3CF5"/>
    <w:rsid w:val="00BC0337"/>
    <w:rsid w:val="00BE3114"/>
    <w:rsid w:val="00CB5BB0"/>
    <w:rsid w:val="00E46BDF"/>
    <w:rsid w:val="00FF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7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2005</Words>
  <Characters>11431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amy weber</cp:lastModifiedBy>
  <cp:revision>13</cp:revision>
  <dcterms:created xsi:type="dcterms:W3CDTF">2015-06-14T16:24:00Z</dcterms:created>
  <dcterms:modified xsi:type="dcterms:W3CDTF">2015-06-14T23:06:00Z</dcterms:modified>
</cp:coreProperties>
</file>